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5ACA" w:rsidRDefault="001D6D3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36997D" wp14:editId="67AB308B">
                <wp:simplePos x="0" y="0"/>
                <wp:positionH relativeFrom="margin">
                  <wp:align>left</wp:align>
                </wp:positionH>
                <wp:positionV relativeFrom="paragraph">
                  <wp:posOffset>-268745</wp:posOffset>
                </wp:positionV>
                <wp:extent cx="6008370" cy="663880"/>
                <wp:effectExtent l="0" t="0" r="0" b="31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663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6EE5" w:rsidRDefault="001D6D31" w:rsidP="002C6EE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</w:pPr>
                            <w:r w:rsidRPr="002C6EE5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 xml:space="preserve">Комитет Республики Татарстан </w:t>
                            </w:r>
                          </w:p>
                          <w:p w:rsidR="001D6D31" w:rsidRPr="002C6EE5" w:rsidRDefault="001D6D31" w:rsidP="002C6EE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color w:val="2750A8"/>
                              </w:rPr>
                            </w:pPr>
                            <w:r w:rsidRPr="002C6EE5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>по социально-экономическому мониторингу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36997D" id="Прямоугольник 7" o:spid="_x0000_s1026" style="position:absolute;margin-left:0;margin-top:-21.15pt;width:473.1pt;height:52.2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" filled="f" stroked="f" strokeweight="1pt">
                <v:textbox>
                  <w:txbxContent>
                    <w:p w:rsidR="002C6EE5" w:rsidRDefault="001D6D31" w:rsidP="002C6EE5">
                      <w:pPr>
                        <w:spacing w:after="0"/>
                        <w:jc w:val="center"/>
                        <w:rPr>
                          <w:rFonts w:ascii="Cambria" w:hAnsi="Cambria"/>
                          <w:color w:val="2750A8"/>
                          <w:sz w:val="28"/>
                        </w:rPr>
                      </w:pPr>
                      <w:r w:rsidRPr="002C6EE5">
                        <w:rPr>
                          <w:rFonts w:ascii="Cambria" w:hAnsi="Cambria"/>
                          <w:color w:val="2750A8"/>
                          <w:sz w:val="28"/>
                        </w:rPr>
                        <w:t xml:space="preserve">Комитет Республики Татарстан </w:t>
                      </w:r>
                    </w:p>
                    <w:p w:rsidR="001D6D31" w:rsidRPr="002C6EE5" w:rsidRDefault="001D6D31" w:rsidP="002C6EE5">
                      <w:pPr>
                        <w:spacing w:after="0"/>
                        <w:jc w:val="center"/>
                        <w:rPr>
                          <w:rFonts w:ascii="Cambria" w:hAnsi="Cambria"/>
                          <w:color w:val="2750A8"/>
                        </w:rPr>
                      </w:pPr>
                      <w:r w:rsidRPr="002C6EE5">
                        <w:rPr>
                          <w:rFonts w:ascii="Cambria" w:hAnsi="Cambria"/>
                          <w:color w:val="2750A8"/>
                          <w:sz w:val="28"/>
                        </w:rPr>
                        <w:t>по социально-экономическому мониторингу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Pr="006F7E5D" w:rsidRDefault="00BA2111" w:rsidP="006F7E5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2FB18E" wp14:editId="6ABB68BA">
                <wp:simplePos x="0" y="0"/>
                <wp:positionH relativeFrom="column">
                  <wp:posOffset>4911056</wp:posOffset>
                </wp:positionH>
                <wp:positionV relativeFrom="paragraph">
                  <wp:posOffset>69198</wp:posOffset>
                </wp:positionV>
                <wp:extent cx="462915" cy="914400"/>
                <wp:effectExtent l="0" t="0" r="3238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91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D873B7" id="Прямая соединительная линия 19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pt,5.45pt" to="423.1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" strokecolor="#d2c423" strokeweight="1.5pt">
                <v:stroke joinstyle="miter"/>
              </v:line>
            </w:pict>
          </mc:Fallback>
        </mc:AlternateContent>
      </w:r>
      <w:r w:rsidR="006F7E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D4BB5D" wp14:editId="6E248EF6">
                <wp:simplePos x="0" y="0"/>
                <wp:positionH relativeFrom="page">
                  <wp:posOffset>6445250</wp:posOffset>
                </wp:positionH>
                <wp:positionV relativeFrom="paragraph">
                  <wp:posOffset>66675</wp:posOffset>
                </wp:positionV>
                <wp:extent cx="1073150" cy="0"/>
                <wp:effectExtent l="0" t="0" r="1270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AF12BC" id="Прямая соединительная линия 1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07.5pt,5.25pt" to="59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" strokecolor="#d2c423" strokeweight="1.5pt">
                <v:stroke joinstyle="miter"/>
                <w10:wrap anchorx="page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F7E5D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3C3879" wp14:editId="1C4F4C88">
                <wp:simplePos x="0" y="0"/>
                <wp:positionH relativeFrom="column">
                  <wp:posOffset>4895215</wp:posOffset>
                </wp:positionH>
                <wp:positionV relativeFrom="paragraph">
                  <wp:posOffset>132715</wp:posOffset>
                </wp:positionV>
                <wp:extent cx="462915" cy="914400"/>
                <wp:effectExtent l="0" t="0" r="3238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" cy="914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5252A1" id="Прямая соединительная линия 2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45pt,10.45pt" to="421.9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3ED5F3" wp14:editId="22A29FE0">
                <wp:simplePos x="0" y="0"/>
                <wp:positionH relativeFrom="column">
                  <wp:posOffset>5347643</wp:posOffset>
                </wp:positionH>
                <wp:positionV relativeFrom="paragraph">
                  <wp:posOffset>213995</wp:posOffset>
                </wp:positionV>
                <wp:extent cx="1158844" cy="0"/>
                <wp:effectExtent l="0" t="0" r="2286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84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5ABBDCA" id="Прямая соединительная линия 2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05pt,16.85pt" to="512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DC0A9F" wp14:editId="3B906315">
                <wp:simplePos x="0" y="0"/>
                <wp:positionH relativeFrom="page">
                  <wp:posOffset>1164424</wp:posOffset>
                </wp:positionH>
                <wp:positionV relativeFrom="paragraph">
                  <wp:posOffset>95772</wp:posOffset>
                </wp:positionV>
                <wp:extent cx="6008370" cy="2724863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27248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7567" w:rsidRPr="00607567" w:rsidRDefault="00607567" w:rsidP="00607567">
                            <w:pPr>
                              <w:spacing w:after="120"/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</w:pPr>
                            <w:r w:rsidRPr="00607567"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  <w:t xml:space="preserve">Изучение мнения населения о коррупции </w:t>
                            </w:r>
                          </w:p>
                          <w:p w:rsidR="00607567" w:rsidRPr="00607567" w:rsidRDefault="00607567" w:rsidP="00607567">
                            <w:pPr>
                              <w:spacing w:after="120"/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</w:pPr>
                            <w:r w:rsidRPr="00607567">
                              <w:rPr>
                                <w:rFonts w:ascii="Cambria" w:hAnsi="Cambria"/>
                                <w:color w:val="2750A8"/>
                                <w:sz w:val="72"/>
                              </w:rPr>
                              <w:t>в Республике Татарстан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DC0A9F" id="Прямоугольник 3" o:spid="_x0000_s1027" style="position:absolute;margin-left:91.7pt;margin-top:7.55pt;width:473.1pt;height:214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" filled="f" stroked="f" strokeweight="1pt">
                <v:textbox>
                  <w:txbxContent>
                    <w:p w:rsidR="00607567" w:rsidRPr="00607567" w:rsidRDefault="00607567" w:rsidP="00607567">
                      <w:pPr>
                        <w:spacing w:after="120"/>
                        <w:rPr>
                          <w:rFonts w:ascii="Cambria" w:hAnsi="Cambria"/>
                          <w:color w:val="2750A8"/>
                          <w:sz w:val="72"/>
                        </w:rPr>
                      </w:pPr>
                      <w:r w:rsidRPr="00607567">
                        <w:rPr>
                          <w:rFonts w:ascii="Cambria" w:hAnsi="Cambria"/>
                          <w:color w:val="2750A8"/>
                          <w:sz w:val="72"/>
                        </w:rPr>
                        <w:t xml:space="preserve">Изучение мнения населения о коррупции </w:t>
                      </w:r>
                    </w:p>
                    <w:p w:rsidR="00607567" w:rsidRPr="00607567" w:rsidRDefault="00607567" w:rsidP="00607567">
                      <w:pPr>
                        <w:spacing w:after="120"/>
                        <w:rPr>
                          <w:rFonts w:ascii="Cambria" w:hAnsi="Cambria"/>
                          <w:color w:val="2750A8"/>
                          <w:sz w:val="72"/>
                        </w:rPr>
                      </w:pPr>
                      <w:r w:rsidRPr="00607567">
                        <w:rPr>
                          <w:rFonts w:ascii="Cambria" w:hAnsi="Cambria"/>
                          <w:color w:val="2750A8"/>
                          <w:sz w:val="72"/>
                        </w:rPr>
                        <w:t>в Республике Татарстан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35F6FE" wp14:editId="0A514A5D">
                <wp:simplePos x="0" y="0"/>
                <wp:positionH relativeFrom="column">
                  <wp:posOffset>6075045</wp:posOffset>
                </wp:positionH>
                <wp:positionV relativeFrom="paragraph">
                  <wp:posOffset>168275</wp:posOffset>
                </wp:positionV>
                <wp:extent cx="426720" cy="11430"/>
                <wp:effectExtent l="0" t="0" r="30480" b="2667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114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A75742" id="Прямая соединительная линия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35pt,13.25pt" to="511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" strokecolor="#d2c423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E8E53" wp14:editId="3CC6FD5D">
                <wp:simplePos x="0" y="0"/>
                <wp:positionH relativeFrom="column">
                  <wp:posOffset>5332095</wp:posOffset>
                </wp:positionH>
                <wp:positionV relativeFrom="paragraph">
                  <wp:posOffset>179705</wp:posOffset>
                </wp:positionV>
                <wp:extent cx="742950" cy="1520190"/>
                <wp:effectExtent l="0" t="0" r="19050" b="2286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5201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543020" id="Прямая соединительная линия 28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85pt,14.15pt" to="478.3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227DAB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3FF1C6" wp14:editId="6F2B25CC">
                <wp:simplePos x="0" y="0"/>
                <wp:positionH relativeFrom="margin">
                  <wp:posOffset>47625</wp:posOffset>
                </wp:positionH>
                <wp:positionV relativeFrom="paragraph">
                  <wp:posOffset>6985</wp:posOffset>
                </wp:positionV>
                <wp:extent cx="596646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567" w:rsidRPr="00227DAB" w:rsidRDefault="00227DAB" w:rsidP="001F3D5F">
                            <w:pPr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по результатам о</w:t>
                            </w:r>
                            <w:r w:rsidR="00607567" w:rsidRPr="00227DA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нлайн-опрос</w:t>
                            </w:r>
                            <w:r w:rsidR="00A24CAC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 xml:space="preserve">а </w:t>
                            </w:r>
                            <w:r w:rsidR="00C159EB">
                              <w:rPr>
                                <w:rFonts w:ascii="Cambria" w:hAnsi="Cambria"/>
                                <w:i/>
                                <w:color w:val="2750A8"/>
                                <w:sz w:val="40"/>
                              </w:rPr>
                              <w:t>2020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3FF1C6" id="Прямоугольник 2" o:spid="_x0000_s1028" style="position:absolute;margin-left:3.75pt;margin-top:.55pt;width:469.8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" filled="f" stroked="f" strokeweight="1pt">
                <v:textbox>
                  <w:txbxContent>
                    <w:p w:rsidR="00607567" w:rsidRPr="00227DAB" w:rsidRDefault="00227DAB" w:rsidP="001F3D5F">
                      <w:pPr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по результатам о</w:t>
                      </w:r>
                      <w:r w:rsidR="00607567" w:rsidRPr="00227DA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нлайн-опрос</w:t>
                      </w:r>
                      <w:r w:rsidR="00A24CAC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 xml:space="preserve">а </w:t>
                      </w:r>
                      <w:r w:rsidR="00C159EB">
                        <w:rPr>
                          <w:rFonts w:ascii="Cambria" w:hAnsi="Cambria"/>
                          <w:i/>
                          <w:color w:val="2750A8"/>
                          <w:sz w:val="40"/>
                        </w:rPr>
                        <w:t>2020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2111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0D10D7" wp14:editId="6A4BD428">
                <wp:simplePos x="0" y="0"/>
                <wp:positionH relativeFrom="column">
                  <wp:posOffset>5332095</wp:posOffset>
                </wp:positionH>
                <wp:positionV relativeFrom="paragraph">
                  <wp:posOffset>6985</wp:posOffset>
                </wp:positionV>
                <wp:extent cx="750570" cy="1440180"/>
                <wp:effectExtent l="0" t="0" r="30480" b="2667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" cy="14401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2C4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E6C9B1A" id="Прямая соединительная линия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5pt,.55pt" to="478.9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" strokecolor="#d2c423" strokeweight="1.5pt">
                <v:stroke joinstyle="miter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8C32C8" wp14:editId="218504E4">
                <wp:simplePos x="0" y="0"/>
                <wp:positionH relativeFrom="column">
                  <wp:posOffset>4623435</wp:posOffset>
                </wp:positionH>
                <wp:positionV relativeFrom="paragraph">
                  <wp:posOffset>6350</wp:posOffset>
                </wp:positionV>
                <wp:extent cx="1837690" cy="1737360"/>
                <wp:effectExtent l="38100" t="19050" r="29210" b="15240"/>
                <wp:wrapNone/>
                <wp:docPr id="25" name="Шести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73736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748EC3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25" o:spid="_x0000_s1026" type="#_x0000_t9" style="position:absolute;margin-left:364.05pt;margin-top:.5pt;width:144.7pt;height:13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" adj="5105" filled="f" strokecolor="#d2c423" strokeweight="2.25pt"/>
            </w:pict>
          </mc:Fallback>
        </mc:AlternateContent>
      </w: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195754" wp14:editId="7237E357">
                <wp:simplePos x="0" y="0"/>
                <wp:positionH relativeFrom="column">
                  <wp:posOffset>3971925</wp:posOffset>
                </wp:positionH>
                <wp:positionV relativeFrom="paragraph">
                  <wp:posOffset>52070</wp:posOffset>
                </wp:positionV>
                <wp:extent cx="994410" cy="834390"/>
                <wp:effectExtent l="19050" t="0" r="15240" b="22860"/>
                <wp:wrapNone/>
                <wp:docPr id="24" name="Шести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834390"/>
                        </a:xfrm>
                        <a:prstGeom prst="hexagon">
                          <a:avLst/>
                        </a:prstGeom>
                        <a:noFill/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CFB25C" id="Шестиугольник 24" o:spid="_x0000_s1026" type="#_x0000_t9" style="position:absolute;margin-left:312.75pt;margin-top:4.1pt;width:78.3pt;height:6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" adj="4531" filled="f" strokecolor="#d2c423" strokeweight="1.5pt"/>
            </w:pict>
          </mc:Fallback>
        </mc:AlternateContent>
      </w:r>
    </w:p>
    <w:p w:rsidR="00607567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F6401A" wp14:editId="3A05F1F3">
                <wp:simplePos x="0" y="0"/>
                <wp:positionH relativeFrom="margin">
                  <wp:posOffset>6088380</wp:posOffset>
                </wp:positionH>
                <wp:positionV relativeFrom="paragraph">
                  <wp:posOffset>322580</wp:posOffset>
                </wp:positionV>
                <wp:extent cx="377190" cy="0"/>
                <wp:effectExtent l="0" t="0" r="2286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2C42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148BF1" id="Прямая соединительная линия 3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9.4pt,25.4pt" to="509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" strokecolor="#d2c423" strokeweight="1.5pt">
                <v:stroke joinstyle="miter"/>
                <w10:wrap anchorx="margin"/>
              </v:line>
            </w:pict>
          </mc:Fallback>
        </mc:AlternateContent>
      </w: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Default="00607567">
      <w:pPr>
        <w:rPr>
          <w:rFonts w:ascii="Cambria" w:hAnsi="Cambria"/>
        </w:rPr>
      </w:pPr>
    </w:p>
    <w:p w:rsidR="00607567" w:rsidRPr="00EF1785" w:rsidRDefault="00BA2111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F78B00" wp14:editId="0A9C5146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1668780" cy="1440180"/>
                <wp:effectExtent l="19050" t="0" r="26670" b="26670"/>
                <wp:wrapNone/>
                <wp:docPr id="37" name="Шести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440180"/>
                        </a:xfrm>
                        <a:prstGeom prst="hexagon">
                          <a:avLst/>
                        </a:prstGeom>
                        <a:noFill/>
                        <a:ln w="19050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BD2F29" id="Шестиугольник 37" o:spid="_x0000_s1026" type="#_x0000_t9" style="position:absolute;margin-left:80.2pt;margin-top:7pt;width:131.4pt;height:113.4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" adj="4660" filled="f" strokecolor="#d2c423" strokeweight="1.5pt">
                <w10:wrap anchorx="margin"/>
              </v:shape>
            </w:pict>
          </mc:Fallback>
        </mc:AlternateContent>
      </w:r>
    </w:p>
    <w:p w:rsidR="00A16AFB" w:rsidRDefault="00BA2111" w:rsidP="00C63FFB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91226F" wp14:editId="76E2D9C2">
                <wp:simplePos x="0" y="0"/>
                <wp:positionH relativeFrom="column">
                  <wp:posOffset>3114675</wp:posOffset>
                </wp:positionH>
                <wp:positionV relativeFrom="paragraph">
                  <wp:posOffset>245110</wp:posOffset>
                </wp:positionV>
                <wp:extent cx="1600200" cy="1348740"/>
                <wp:effectExtent l="38100" t="19050" r="38100" b="22860"/>
                <wp:wrapNone/>
                <wp:docPr id="38" name="Шести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4874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rgbClr val="D2C4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BD3000" id="Шестиугольник 38" o:spid="_x0000_s1026" type="#_x0000_t9" style="position:absolute;margin-left:245.25pt;margin-top:19.3pt;width:126pt;height:10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" adj="4551" filled="f" strokecolor="#d2c423" strokeweight="2.25pt"/>
            </w:pict>
          </mc:Fallback>
        </mc:AlternateContent>
      </w:r>
    </w:p>
    <w:p w:rsidR="00607567" w:rsidRDefault="00607567" w:rsidP="00FB4C3F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ADCD65" wp14:editId="16AD5CEB">
                <wp:simplePos x="0" y="0"/>
                <wp:positionH relativeFrom="margin">
                  <wp:posOffset>395605</wp:posOffset>
                </wp:positionH>
                <wp:positionV relativeFrom="paragraph">
                  <wp:posOffset>300355</wp:posOffset>
                </wp:positionV>
                <wp:extent cx="4534535" cy="447714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535" cy="447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7567" w:rsidRPr="001D6D31" w:rsidRDefault="00607567" w:rsidP="00607567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</w:pPr>
                            <w:r w:rsidRPr="001D6D31">
                              <w:rPr>
                                <w:rFonts w:ascii="Cambria" w:hAnsi="Cambria"/>
                                <w:color w:val="2750A8"/>
                                <w:sz w:val="28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ADCD65" id="Прямоугольник 4" o:spid="_x0000_s1029" style="position:absolute;left:0;text-align:left;margin-left:31.15pt;margin-top:23.65pt;width:357.05pt;height:35.2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" filled="f" stroked="f" strokeweight="1pt">
                <v:textbox>
                  <w:txbxContent>
                    <w:p w:rsidR="00607567" w:rsidRPr="001D6D31" w:rsidRDefault="00607567" w:rsidP="00607567">
                      <w:pPr>
                        <w:jc w:val="center"/>
                        <w:rPr>
                          <w:rFonts w:ascii="Cambria" w:hAnsi="Cambria"/>
                          <w:color w:val="2750A8"/>
                          <w:sz w:val="28"/>
                        </w:rPr>
                      </w:pPr>
                      <w:r w:rsidRPr="001D6D31">
                        <w:rPr>
                          <w:rFonts w:ascii="Cambria" w:hAnsi="Cambria"/>
                          <w:color w:val="2750A8"/>
                          <w:sz w:val="28"/>
                        </w:rPr>
                        <w:t>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7567" w:rsidRDefault="00607567" w:rsidP="00FB4C3F">
      <w:pPr>
        <w:ind w:firstLine="567"/>
        <w:jc w:val="both"/>
        <w:rPr>
          <w:rFonts w:ascii="Cambria" w:hAnsi="Cambria"/>
          <w:sz w:val="24"/>
        </w:rPr>
      </w:pPr>
    </w:p>
    <w:p w:rsidR="00FB4C3F" w:rsidRPr="00EF1785" w:rsidRDefault="00FB4C3F" w:rsidP="00FB4C3F">
      <w:pPr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sz w:val="24"/>
        </w:rPr>
        <w:t xml:space="preserve">Комитетом Республики Татарстан по социально-экономическому мониторингу в рамках реализации Постановления Кабинета Министров Республики Татарстан от 19.07.2014 N 512 "Об утверждении государственной программы «Реализация антикоррупционной политики Республики Татарстан на 2015-2023 годы» ежегодно проводится социологическое исследование «Изучение мнения населения о коррупции в Республике Татарстан». </w:t>
      </w:r>
    </w:p>
    <w:p w:rsidR="00227DAB" w:rsidRDefault="00FB4C3F" w:rsidP="000247CC">
      <w:pPr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sz w:val="24"/>
        </w:rPr>
        <w:t>Ввиду ограничений, связанных с распространением новой коронавирусной инфекции и сложной социально-экономической ситуацией социологическое исследование «Изучение мнения населения о коррупции в Республике Татарстан</w:t>
      </w:r>
      <w:r w:rsidR="005F39DF">
        <w:rPr>
          <w:rFonts w:ascii="Cambria" w:hAnsi="Cambria"/>
          <w:sz w:val="24"/>
        </w:rPr>
        <w:t>»</w:t>
      </w:r>
      <w:r w:rsidRPr="00EF1785">
        <w:rPr>
          <w:rFonts w:ascii="Cambria" w:hAnsi="Cambria"/>
          <w:sz w:val="24"/>
        </w:rPr>
        <w:t xml:space="preserve"> в 2020 году, проводил</w:t>
      </w:r>
      <w:r w:rsidR="002C6EE5">
        <w:rPr>
          <w:rFonts w:ascii="Cambria" w:hAnsi="Cambria"/>
          <w:sz w:val="24"/>
        </w:rPr>
        <w:t>ось</w:t>
      </w:r>
      <w:r w:rsidRPr="00EF1785">
        <w:rPr>
          <w:rFonts w:ascii="Cambria" w:hAnsi="Cambria"/>
          <w:sz w:val="24"/>
        </w:rPr>
        <w:t xml:space="preserve"> в период с 19 октября по 1 ноября в онлайн-режиме на официальном сайте Комитета Республики Татарстан по социально-экономическому мониторингу </w:t>
      </w:r>
      <w:r w:rsidRPr="006F2F39">
        <w:rPr>
          <w:rFonts w:ascii="Cambria" w:hAnsi="Cambria"/>
          <w:sz w:val="24"/>
          <w:u w:val="single"/>
        </w:rPr>
        <w:t>без соблюдения репрезентативности целевой группы исследования</w:t>
      </w:r>
      <w:r w:rsidRPr="00EF1785">
        <w:rPr>
          <w:rFonts w:ascii="Cambria" w:hAnsi="Cambria"/>
          <w:sz w:val="24"/>
        </w:rPr>
        <w:t>. В опросе приняли участие 4 092 респондента муниципальных образований Республики Татарстан.</w:t>
      </w:r>
      <w:r w:rsidR="00227DAB">
        <w:rPr>
          <w:rFonts w:ascii="Cambria" w:hAnsi="Cambria"/>
          <w:sz w:val="24"/>
        </w:rPr>
        <w:t xml:space="preserve"> </w:t>
      </w:r>
    </w:p>
    <w:p w:rsidR="00227DAB" w:rsidRPr="00227DAB" w:rsidRDefault="00227DAB" w:rsidP="00227DAB">
      <w:pPr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Среди опрошенных 11,1% – мужчины, 88,9</w:t>
      </w:r>
      <w:r w:rsidRPr="00227DAB">
        <w:rPr>
          <w:rFonts w:ascii="Cambria" w:hAnsi="Cambria"/>
          <w:sz w:val="24"/>
        </w:rPr>
        <w:t xml:space="preserve">% – женщины. В опросе участвовали </w:t>
      </w:r>
      <w:r>
        <w:rPr>
          <w:rFonts w:ascii="Cambria" w:hAnsi="Cambria"/>
          <w:sz w:val="24"/>
        </w:rPr>
        <w:t xml:space="preserve">учителя, воспитатели, работники системы образования (53,2%), </w:t>
      </w:r>
      <w:r w:rsidRPr="00227DAB">
        <w:rPr>
          <w:rFonts w:ascii="Cambria" w:hAnsi="Cambria"/>
          <w:sz w:val="24"/>
        </w:rPr>
        <w:t>служащие,</w:t>
      </w:r>
      <w:r>
        <w:rPr>
          <w:rFonts w:ascii="Cambria" w:hAnsi="Cambria"/>
          <w:sz w:val="24"/>
        </w:rPr>
        <w:t xml:space="preserve"> специалисты на предприятии (23,5%), </w:t>
      </w:r>
      <w:r w:rsidRPr="00227DAB">
        <w:rPr>
          <w:rFonts w:ascii="Cambria" w:hAnsi="Cambria"/>
          <w:sz w:val="24"/>
        </w:rPr>
        <w:t>руководители среднего звена</w:t>
      </w:r>
      <w:r>
        <w:rPr>
          <w:rFonts w:ascii="Cambria" w:hAnsi="Cambria"/>
          <w:sz w:val="24"/>
        </w:rPr>
        <w:t xml:space="preserve"> (6,2%), творческая интеллигенция (3,5%), </w:t>
      </w:r>
      <w:r w:rsidRPr="00227DAB">
        <w:rPr>
          <w:rFonts w:ascii="Cambria" w:hAnsi="Cambria"/>
          <w:sz w:val="24"/>
        </w:rPr>
        <w:t>рабочие</w:t>
      </w:r>
      <w:r>
        <w:rPr>
          <w:rFonts w:ascii="Cambria" w:hAnsi="Cambria"/>
          <w:sz w:val="24"/>
        </w:rPr>
        <w:t xml:space="preserve"> (3,4%)</w:t>
      </w:r>
      <w:r w:rsidRPr="00227DAB">
        <w:rPr>
          <w:rFonts w:ascii="Cambria" w:hAnsi="Cambria"/>
          <w:sz w:val="24"/>
        </w:rPr>
        <w:t>,</w:t>
      </w:r>
      <w:r>
        <w:rPr>
          <w:rFonts w:ascii="Cambria" w:hAnsi="Cambria"/>
          <w:sz w:val="24"/>
        </w:rPr>
        <w:t xml:space="preserve"> руководители высшего звена (3,3%</w:t>
      </w:r>
      <w:r w:rsidR="00D67EE5">
        <w:rPr>
          <w:rFonts w:ascii="Cambria" w:hAnsi="Cambria"/>
          <w:sz w:val="24"/>
        </w:rPr>
        <w:t>)</w:t>
      </w:r>
      <w:r>
        <w:rPr>
          <w:rFonts w:ascii="Cambria" w:hAnsi="Cambria"/>
          <w:sz w:val="24"/>
        </w:rPr>
        <w:t>, студенты (2,4%) и представители иных профессий и рода занятий</w:t>
      </w:r>
      <w:r w:rsidRPr="00227DAB">
        <w:rPr>
          <w:rFonts w:ascii="Cambria" w:hAnsi="Cambria"/>
          <w:sz w:val="24"/>
        </w:rPr>
        <w:t>. По возрасту респонденты распределились сле</w:t>
      </w:r>
      <w:r>
        <w:rPr>
          <w:rFonts w:ascii="Cambria" w:hAnsi="Cambria"/>
          <w:sz w:val="24"/>
        </w:rPr>
        <w:t>дующим образом: 18-29 лет – 17,1%, 30-49 лет – 60,3</w:t>
      </w:r>
      <w:r w:rsidRPr="00227DAB">
        <w:rPr>
          <w:rFonts w:ascii="Cambria" w:hAnsi="Cambria"/>
          <w:sz w:val="24"/>
        </w:rPr>
        <w:t>%, 50</w:t>
      </w:r>
      <w:r>
        <w:rPr>
          <w:rFonts w:ascii="Cambria" w:hAnsi="Cambria"/>
          <w:sz w:val="24"/>
        </w:rPr>
        <w:t>-59 лет – 19,8%, 60 и старше – 2,8</w:t>
      </w:r>
      <w:r w:rsidRPr="00227DAB">
        <w:rPr>
          <w:rFonts w:ascii="Cambria" w:hAnsi="Cambria"/>
          <w:sz w:val="24"/>
        </w:rPr>
        <w:t xml:space="preserve">%.  </w:t>
      </w:r>
    </w:p>
    <w:p w:rsidR="00FB4C3F" w:rsidRPr="00EF1785" w:rsidRDefault="00FB4C3F" w:rsidP="00FB4C3F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A16AFB" w:rsidP="00C63FFB">
      <w:pPr>
        <w:ind w:firstLine="567"/>
        <w:jc w:val="both"/>
        <w:rPr>
          <w:rFonts w:ascii="Cambria" w:hAnsi="Cambria"/>
          <w:sz w:val="24"/>
        </w:rPr>
      </w:pPr>
    </w:p>
    <w:p w:rsidR="006F2F39" w:rsidRDefault="006F2F39" w:rsidP="00C63FFB">
      <w:pPr>
        <w:ind w:firstLine="567"/>
        <w:jc w:val="both"/>
        <w:rPr>
          <w:rFonts w:ascii="Cambria" w:hAnsi="Cambria"/>
          <w:sz w:val="24"/>
        </w:rPr>
      </w:pPr>
    </w:p>
    <w:p w:rsidR="00A16AFB" w:rsidRDefault="006F2F39" w:rsidP="006F2F39">
      <w:pPr>
        <w:spacing w:after="0" w:line="240" w:lineRule="auto"/>
        <w:rPr>
          <w:rFonts w:ascii="Cambria" w:hAnsi="Cambria"/>
          <w:color w:val="000000" w:themeColor="text1"/>
          <w:sz w:val="18"/>
        </w:rPr>
      </w:pPr>
      <w:r w:rsidRPr="006F2F39">
        <w:rPr>
          <w:rFonts w:ascii="Cambria" w:hAnsi="Cambria"/>
          <w:color w:val="000000" w:themeColor="text1"/>
          <w:sz w:val="18"/>
        </w:rPr>
        <w:t>*в материале использована информация из других обсл</w:t>
      </w:r>
      <w:r>
        <w:rPr>
          <w:rFonts w:ascii="Cambria" w:hAnsi="Cambria"/>
          <w:color w:val="000000" w:themeColor="text1"/>
          <w:sz w:val="18"/>
        </w:rPr>
        <w:t>едований, проводимых Комитетом Р</w:t>
      </w:r>
      <w:r w:rsidRPr="006F2F39">
        <w:rPr>
          <w:rFonts w:ascii="Cambria" w:hAnsi="Cambria"/>
          <w:color w:val="000000" w:themeColor="text1"/>
          <w:sz w:val="18"/>
        </w:rPr>
        <w:t>еспублики Татарстан по социально-экономическому мониторингу</w:t>
      </w:r>
    </w:p>
    <w:p w:rsidR="006F2F39" w:rsidRPr="006F2F39" w:rsidRDefault="006F2F39" w:rsidP="006F2F39">
      <w:pPr>
        <w:spacing w:after="0" w:line="240" w:lineRule="auto"/>
        <w:rPr>
          <w:rFonts w:ascii="Cambria" w:hAnsi="Cambria"/>
          <w:color w:val="000000" w:themeColor="text1"/>
          <w:sz w:val="18"/>
        </w:rPr>
      </w:pPr>
    </w:p>
    <w:p w:rsidR="00D024E6" w:rsidRPr="00EF1785" w:rsidRDefault="0087332D">
      <w:pPr>
        <w:rPr>
          <w:rFonts w:ascii="Cambria" w:hAnsi="Cambria"/>
          <w:b/>
          <w:color w:val="2750A8"/>
          <w:sz w:val="32"/>
        </w:rPr>
      </w:pPr>
      <w:r w:rsidRPr="004D5300">
        <w:rPr>
          <w:rFonts w:ascii="Cambria" w:hAnsi="Cambria"/>
          <w:b/>
          <w:color w:val="2750A8"/>
          <w:sz w:val="32"/>
        </w:rPr>
        <w:lastRenderedPageBreak/>
        <w:t>ЯВЛЕНИЕ</w:t>
      </w:r>
      <w:r w:rsidRPr="00EF1785">
        <w:rPr>
          <w:rFonts w:ascii="Cambria" w:hAnsi="Cambria"/>
          <w:b/>
          <w:color w:val="2750A8"/>
          <w:sz w:val="32"/>
        </w:rPr>
        <w:t xml:space="preserve"> </w:t>
      </w:r>
      <w:r w:rsidRPr="00607567">
        <w:rPr>
          <w:rFonts w:ascii="Cambria" w:hAnsi="Cambria"/>
          <w:b/>
          <w:color w:val="2750A8"/>
          <w:sz w:val="32"/>
        </w:rPr>
        <w:t>КОРРУПЦИИ</w:t>
      </w:r>
      <w:r w:rsidRPr="00EF1785">
        <w:rPr>
          <w:rFonts w:ascii="Cambria" w:hAnsi="Cambria"/>
          <w:b/>
          <w:color w:val="2750A8"/>
          <w:sz w:val="32"/>
        </w:rPr>
        <w:t xml:space="preserve"> В ЖИЗНИ</w:t>
      </w:r>
    </w:p>
    <w:p w:rsidR="00B574A3" w:rsidRPr="002C6EE5" w:rsidRDefault="002F7500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Причина коррупции</w:t>
      </w:r>
    </w:p>
    <w:p w:rsidR="0039789A" w:rsidRPr="00EF1785" w:rsidRDefault="00025D12" w:rsidP="00CE535A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  <w:szCs w:val="28"/>
        </w:rPr>
      </w:pPr>
      <w:r w:rsidRPr="00EF1785">
        <w:rPr>
          <w:rFonts w:ascii="Cambria" w:hAnsi="Cambria"/>
          <w:color w:val="000000" w:themeColor="text1"/>
          <w:sz w:val="24"/>
          <w:szCs w:val="28"/>
        </w:rPr>
        <w:t xml:space="preserve">По мнению </w:t>
      </w:r>
      <w:r w:rsidR="00B84C8F">
        <w:rPr>
          <w:rFonts w:ascii="Cambria" w:hAnsi="Cambria"/>
          <w:color w:val="000000" w:themeColor="text1"/>
          <w:sz w:val="24"/>
          <w:szCs w:val="28"/>
        </w:rPr>
        <w:t xml:space="preserve">каждого второго </w:t>
      </w:r>
      <w:r w:rsidR="002C6EE5">
        <w:rPr>
          <w:rFonts w:ascii="Cambria" w:hAnsi="Cambria"/>
          <w:color w:val="000000" w:themeColor="text1"/>
          <w:sz w:val="24"/>
          <w:szCs w:val="28"/>
        </w:rPr>
        <w:t>(50,2%)</w:t>
      </w:r>
      <w:r w:rsidR="00B84C8F">
        <w:rPr>
          <w:rFonts w:ascii="Cambria" w:hAnsi="Cambria"/>
          <w:color w:val="000000" w:themeColor="text1"/>
          <w:sz w:val="24"/>
          <w:szCs w:val="28"/>
        </w:rPr>
        <w:t>респондента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,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 xml:space="preserve">основная </w:t>
      </w:r>
      <w:r w:rsidRPr="00EF1785">
        <w:rPr>
          <w:rFonts w:ascii="Cambria" w:hAnsi="Cambria"/>
          <w:color w:val="000000" w:themeColor="text1"/>
          <w:sz w:val="24"/>
          <w:szCs w:val="28"/>
        </w:rPr>
        <w:t>причина коррупции заключается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 xml:space="preserve"> в недостаточно строгом контроле за действиями чиновников, их доходами и расходами. Треть</w:t>
      </w:r>
      <w:r w:rsidR="002C6EE5">
        <w:rPr>
          <w:rFonts w:ascii="Cambria" w:hAnsi="Cambria"/>
          <w:color w:val="000000" w:themeColor="text1"/>
          <w:sz w:val="24"/>
          <w:szCs w:val="28"/>
        </w:rPr>
        <w:t xml:space="preserve"> (35,3%)</w:t>
      </w:r>
      <w:r w:rsidR="002C6EE5" w:rsidRPr="00EF1785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>участников</w:t>
      </w:r>
      <w:r w:rsidR="00912062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2D758E">
        <w:rPr>
          <w:rFonts w:ascii="Cambria" w:hAnsi="Cambria"/>
          <w:color w:val="000000" w:themeColor="text1"/>
          <w:sz w:val="24"/>
          <w:szCs w:val="28"/>
        </w:rPr>
        <w:t xml:space="preserve">опроса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>считают, что</w:t>
      </w:r>
      <w:r w:rsidR="0039789A" w:rsidRPr="00EF1785">
        <w:rPr>
          <w:rFonts w:ascii="Cambria" w:hAnsi="Cambria"/>
          <w:color w:val="000000" w:themeColor="text1"/>
          <w:sz w:val="24"/>
          <w:szCs w:val="28"/>
        </w:rPr>
        <w:t xml:space="preserve"> </w:t>
      </w:r>
      <w:r w:rsidR="00CE535A" w:rsidRPr="00EF1785">
        <w:rPr>
          <w:rFonts w:ascii="Cambria" w:hAnsi="Cambria"/>
          <w:color w:val="000000" w:themeColor="text1"/>
          <w:sz w:val="24"/>
          <w:szCs w:val="28"/>
        </w:rPr>
        <w:t xml:space="preserve">источник проблемы 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скрывается в </w:t>
      </w:r>
      <w:r w:rsidRPr="00EF1785">
        <w:rPr>
          <w:rFonts w:ascii="Cambria" w:hAnsi="Cambria"/>
          <w:color w:val="000000" w:themeColor="text1"/>
          <w:sz w:val="24"/>
          <w:szCs w:val="28"/>
        </w:rPr>
        <w:t>низк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>ой заработной плате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 работников бюджетной сферы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>.</w:t>
      </w:r>
    </w:p>
    <w:p w:rsidR="0039789A" w:rsidRPr="00EF1785" w:rsidRDefault="00F03641" w:rsidP="00F03641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  <w:szCs w:val="28"/>
        </w:rPr>
      </w:pPr>
      <w:r w:rsidRPr="00EF1785">
        <w:rPr>
          <w:rFonts w:ascii="Cambria" w:hAnsi="Cambria"/>
          <w:color w:val="000000" w:themeColor="text1"/>
          <w:sz w:val="24"/>
          <w:szCs w:val="28"/>
        </w:rPr>
        <w:t xml:space="preserve">Среди 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>п</w:t>
      </w:r>
      <w:r w:rsidRPr="00EF1785">
        <w:rPr>
          <w:rFonts w:ascii="Cambria" w:hAnsi="Cambria"/>
          <w:color w:val="000000" w:themeColor="text1"/>
          <w:sz w:val="24"/>
          <w:szCs w:val="28"/>
        </w:rPr>
        <w:t>ричин коррупции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26% респондентов </w:t>
      </w:r>
      <w:r w:rsidRPr="00EF1785">
        <w:rPr>
          <w:rFonts w:ascii="Cambria" w:hAnsi="Cambria"/>
          <w:color w:val="000000" w:themeColor="text1"/>
          <w:sz w:val="24"/>
          <w:szCs w:val="28"/>
        </w:rPr>
        <w:t>отмечают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неадекватность наказания за факты коррупции, 24% респондентов </w:t>
      </w:r>
      <w:r w:rsidRPr="00EF1785">
        <w:rPr>
          <w:rFonts w:ascii="Cambria" w:hAnsi="Cambria"/>
          <w:color w:val="000000" w:themeColor="text1"/>
          <w:sz w:val="24"/>
          <w:szCs w:val="28"/>
        </w:rPr>
        <w:t>указывают на</w:t>
      </w:r>
      <w:r w:rsidR="00025D12" w:rsidRPr="00EF1785">
        <w:rPr>
          <w:rFonts w:ascii="Cambria" w:hAnsi="Cambria"/>
          <w:color w:val="000000" w:themeColor="text1"/>
          <w:sz w:val="24"/>
          <w:szCs w:val="28"/>
        </w:rPr>
        <w:t xml:space="preserve"> низкий уровень 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правовой культуры. </w:t>
      </w:r>
      <w:r w:rsidR="002C6EE5">
        <w:rPr>
          <w:rFonts w:ascii="Cambria" w:hAnsi="Cambria"/>
          <w:color w:val="000000" w:themeColor="text1"/>
          <w:sz w:val="24"/>
          <w:szCs w:val="28"/>
        </w:rPr>
        <w:t>Т</w:t>
      </w:r>
      <w:r w:rsidR="002C6EE5" w:rsidRPr="00EF1785">
        <w:rPr>
          <w:rFonts w:ascii="Cambria" w:hAnsi="Cambria"/>
          <w:color w:val="000000" w:themeColor="text1"/>
          <w:sz w:val="24"/>
          <w:szCs w:val="28"/>
        </w:rPr>
        <w:t xml:space="preserve">акже </w:t>
      </w:r>
      <w:r w:rsidR="002C6EE5">
        <w:rPr>
          <w:rFonts w:ascii="Cambria" w:hAnsi="Cambria"/>
          <w:color w:val="000000" w:themeColor="text1"/>
          <w:sz w:val="24"/>
          <w:szCs w:val="28"/>
        </w:rPr>
        <w:t>н</w:t>
      </w:r>
      <w:r w:rsidRPr="00EF1785">
        <w:rPr>
          <w:rFonts w:ascii="Cambria" w:hAnsi="Cambria"/>
          <w:color w:val="000000" w:themeColor="text1"/>
          <w:sz w:val="24"/>
          <w:szCs w:val="28"/>
        </w:rPr>
        <w:t>аличие коррупционных проявлений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в обществе респонденты </w:t>
      </w:r>
      <w:r w:rsidRPr="00EF1785">
        <w:rPr>
          <w:rFonts w:ascii="Cambria" w:hAnsi="Cambria"/>
          <w:color w:val="000000" w:themeColor="text1"/>
          <w:sz w:val="24"/>
          <w:szCs w:val="28"/>
        </w:rPr>
        <w:t>связывают с отсутствием общественного контроля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(23,3%)</w:t>
      </w:r>
      <w:r w:rsidRPr="00EF1785">
        <w:rPr>
          <w:rFonts w:ascii="Cambria" w:hAnsi="Cambria"/>
          <w:color w:val="000000" w:themeColor="text1"/>
          <w:sz w:val="24"/>
          <w:szCs w:val="28"/>
        </w:rPr>
        <w:t xml:space="preserve"> и возможностью принятия единоличного решения должностными лицами</w:t>
      </w:r>
      <w:r w:rsidR="00522E61" w:rsidRPr="00EF1785">
        <w:rPr>
          <w:rFonts w:ascii="Cambria" w:hAnsi="Cambria"/>
          <w:color w:val="000000" w:themeColor="text1"/>
          <w:sz w:val="24"/>
          <w:szCs w:val="28"/>
        </w:rPr>
        <w:t xml:space="preserve"> (21,0%)</w:t>
      </w:r>
      <w:r w:rsidRPr="00EF1785">
        <w:rPr>
          <w:rFonts w:ascii="Cambria" w:hAnsi="Cambria"/>
          <w:color w:val="000000" w:themeColor="text1"/>
          <w:sz w:val="24"/>
          <w:szCs w:val="28"/>
        </w:rPr>
        <w:t>.</w:t>
      </w:r>
    </w:p>
    <w:p w:rsidR="00A16AFB" w:rsidRPr="00A16AFB" w:rsidRDefault="00A16AFB" w:rsidP="00EF1785">
      <w:pPr>
        <w:jc w:val="center"/>
        <w:rPr>
          <w:rFonts w:ascii="Cambria" w:hAnsi="Cambria"/>
          <w:b/>
          <w:color w:val="404040" w:themeColor="text1" w:themeTint="BF"/>
          <w:sz w:val="16"/>
        </w:rPr>
      </w:pPr>
    </w:p>
    <w:p w:rsidR="00E338AD" w:rsidRPr="00EF1785" w:rsidRDefault="00EF1785" w:rsidP="00A977C3">
      <w:pPr>
        <w:ind w:left="-709"/>
        <w:jc w:val="center"/>
        <w:rPr>
          <w:rFonts w:ascii="Cambria" w:hAnsi="Cambria"/>
        </w:rPr>
      </w:pPr>
      <w:r w:rsidRPr="00EF1785">
        <w:rPr>
          <w:rFonts w:ascii="Cambria" w:hAnsi="Cambria"/>
          <w:b/>
          <w:color w:val="404040" w:themeColor="text1" w:themeTint="BF"/>
        </w:rPr>
        <w:t xml:space="preserve">Причины коррупции, </w:t>
      </w:r>
      <w:r w:rsidRPr="00D20C42">
        <w:rPr>
          <w:rFonts w:ascii="Cambria" w:hAnsi="Cambria"/>
          <w:i/>
          <w:color w:val="404040" w:themeColor="text1" w:themeTint="BF"/>
        </w:rPr>
        <w:t>%</w:t>
      </w:r>
      <w:r w:rsidR="00227DAB" w:rsidRPr="00D20C42">
        <w:rPr>
          <w:rFonts w:ascii="Cambria" w:hAnsi="Cambria"/>
          <w:i/>
          <w:color w:val="404040" w:themeColor="text1" w:themeTint="BF"/>
        </w:rPr>
        <w:t xml:space="preserve"> от числа опрошенных</w:t>
      </w:r>
      <w:r w:rsidR="0088353D" w:rsidRPr="00EF1785">
        <w:rPr>
          <w:rFonts w:ascii="Cambria" w:hAnsi="Cambria"/>
          <w:noProof/>
          <w:color w:val="000000" w:themeColor="text1"/>
          <w:lang w:eastAsia="ru-RU"/>
        </w:rPr>
        <w:drawing>
          <wp:inline distT="0" distB="0" distL="0" distR="0" wp14:anchorId="45A2B1EF" wp14:editId="0D90F8DE">
            <wp:extent cx="6193287" cy="382968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5300" w:rsidRPr="002C6EE5" w:rsidRDefault="00A200CA" w:rsidP="004D5300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Проблема коррупции и взяточничества чиновников</w:t>
      </w:r>
      <w:r w:rsidR="00472DDA" w:rsidRPr="002C6EE5">
        <w:rPr>
          <w:rStyle w:val="ad"/>
          <w:rFonts w:ascii="Cambria" w:hAnsi="Cambria"/>
          <w:b/>
          <w:color w:val="2750A8"/>
          <w:sz w:val="28"/>
        </w:rPr>
        <w:footnoteReference w:id="1"/>
      </w:r>
      <w:r w:rsidR="004D5300" w:rsidRPr="002C6EE5">
        <w:rPr>
          <w:rFonts w:ascii="Cambria" w:hAnsi="Cambria"/>
          <w:b/>
          <w:color w:val="2750A8"/>
          <w:sz w:val="28"/>
        </w:rPr>
        <w:t xml:space="preserve"> </w:t>
      </w:r>
    </w:p>
    <w:p w:rsidR="00C37719" w:rsidRPr="00472DDA" w:rsidRDefault="002D758E" w:rsidP="00C37719">
      <w:pPr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Различного рода с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>оциально-экономических проблем</w:t>
      </w:r>
      <w:r w:rsidR="00C7253B">
        <w:rPr>
          <w:rFonts w:ascii="Cambria" w:hAnsi="Cambria"/>
          <w:color w:val="000000" w:themeColor="text1"/>
          <w:sz w:val="24"/>
          <w:szCs w:val="24"/>
        </w:rPr>
        <w:t>ы</w:t>
      </w:r>
      <w:r w:rsidR="00BB0409">
        <w:rPr>
          <w:rFonts w:ascii="Cambria" w:hAnsi="Cambria"/>
          <w:color w:val="000000" w:themeColor="text1"/>
          <w:sz w:val="24"/>
          <w:szCs w:val="24"/>
        </w:rPr>
        <w:t>, существующие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в нашем обществе и их влияние на жизнь граждан, 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>оценива</w:t>
      </w:r>
      <w:r w:rsidR="00C7253B">
        <w:rPr>
          <w:rFonts w:ascii="Cambria" w:hAnsi="Cambria"/>
          <w:color w:val="000000" w:themeColor="text1"/>
          <w:sz w:val="24"/>
          <w:szCs w:val="24"/>
        </w:rPr>
        <w:t>ю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тся респондентами по-разному. 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По результатам </w:t>
      </w:r>
      <w:r w:rsidR="002C6EE5">
        <w:rPr>
          <w:rFonts w:ascii="Cambria" w:hAnsi="Cambria"/>
          <w:color w:val="000000" w:themeColor="text1"/>
          <w:sz w:val="24"/>
          <w:szCs w:val="24"/>
        </w:rPr>
        <w:t>опроса</w:t>
      </w:r>
      <w:r w:rsidR="00472DDA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C6EE5">
        <w:rPr>
          <w:rFonts w:ascii="Cambria" w:hAnsi="Cambria"/>
          <w:color w:val="000000" w:themeColor="text1"/>
          <w:sz w:val="24"/>
          <w:szCs w:val="24"/>
        </w:rPr>
        <w:t>граждане</w:t>
      </w:r>
      <w:r w:rsidR="003C19A6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C7253B">
        <w:rPr>
          <w:rFonts w:ascii="Cambria" w:hAnsi="Cambria"/>
          <w:color w:val="000000" w:themeColor="text1"/>
          <w:sz w:val="24"/>
          <w:szCs w:val="24"/>
        </w:rPr>
        <w:t>преимущественно обеспокоены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высоки</w:t>
      </w:r>
      <w:r w:rsidR="00C7253B">
        <w:rPr>
          <w:rFonts w:ascii="Cambria" w:hAnsi="Cambria"/>
          <w:color w:val="000000" w:themeColor="text1"/>
          <w:sz w:val="24"/>
          <w:szCs w:val="24"/>
        </w:rPr>
        <w:t>ми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цен</w:t>
      </w:r>
      <w:r w:rsidR="00C7253B">
        <w:rPr>
          <w:rFonts w:ascii="Cambria" w:hAnsi="Cambria"/>
          <w:color w:val="000000" w:themeColor="text1"/>
          <w:sz w:val="24"/>
          <w:szCs w:val="24"/>
        </w:rPr>
        <w:t>ами</w:t>
      </w:r>
      <w:r w:rsidR="004D5300" w:rsidRPr="004D5300">
        <w:rPr>
          <w:rFonts w:ascii="Cambria" w:hAnsi="Cambria"/>
          <w:color w:val="000000" w:themeColor="text1"/>
          <w:sz w:val="24"/>
          <w:szCs w:val="24"/>
        </w:rPr>
        <w:t xml:space="preserve"> на товары на рынках и в магазинах</w:t>
      </w:r>
      <w:r w:rsidR="0094496B">
        <w:rPr>
          <w:rFonts w:ascii="Cambria" w:hAnsi="Cambria"/>
          <w:color w:val="000000" w:themeColor="text1"/>
          <w:sz w:val="24"/>
          <w:szCs w:val="24"/>
        </w:rPr>
        <w:t>: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C19A6">
        <w:rPr>
          <w:rFonts w:ascii="Cambria" w:hAnsi="Cambria"/>
          <w:color w:val="000000" w:themeColor="text1"/>
          <w:sz w:val="24"/>
          <w:szCs w:val="24"/>
        </w:rPr>
        <w:t>с данной проблемой столкнулись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73,2% респондентов</w:t>
      </w:r>
      <w:r w:rsidR="004D5300">
        <w:rPr>
          <w:rFonts w:ascii="Cambria" w:hAnsi="Cambria"/>
          <w:color w:val="000000" w:themeColor="text1"/>
          <w:sz w:val="24"/>
          <w:szCs w:val="24"/>
        </w:rPr>
        <w:t>.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В тройку проблем входят проблемы </w:t>
      </w:r>
      <w:r w:rsidR="000E7104">
        <w:rPr>
          <w:rFonts w:ascii="Cambria" w:hAnsi="Cambria"/>
          <w:color w:val="000000" w:themeColor="text1"/>
          <w:sz w:val="24"/>
          <w:szCs w:val="24"/>
        </w:rPr>
        <w:t>низкого дохода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и трудоустройства. Так, низкий уров</w:t>
      </w:r>
      <w:r w:rsidR="00C37719">
        <w:rPr>
          <w:rFonts w:ascii="Cambria" w:hAnsi="Cambria"/>
          <w:color w:val="000000" w:themeColor="text1"/>
          <w:sz w:val="24"/>
          <w:szCs w:val="24"/>
        </w:rPr>
        <w:t>ень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заработной платы,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задержки ее выплаты </w:t>
      </w:r>
      <w:r w:rsidR="003C19A6">
        <w:rPr>
          <w:rFonts w:ascii="Cambria" w:hAnsi="Cambria"/>
          <w:color w:val="000000" w:themeColor="text1"/>
          <w:sz w:val="24"/>
          <w:szCs w:val="24"/>
        </w:rPr>
        <w:t>отмечают</w:t>
      </w:r>
      <w:r w:rsidR="00C7253B">
        <w:rPr>
          <w:rFonts w:ascii="Cambria" w:hAnsi="Cambria"/>
          <w:color w:val="000000" w:themeColor="text1"/>
          <w:sz w:val="24"/>
          <w:szCs w:val="24"/>
        </w:rPr>
        <w:t xml:space="preserve"> 37,9% респондентов, </w:t>
      </w:r>
      <w:r w:rsidR="002C6EE5">
        <w:rPr>
          <w:rFonts w:ascii="Cambria" w:hAnsi="Cambria"/>
          <w:color w:val="000000" w:themeColor="text1"/>
          <w:sz w:val="24"/>
          <w:szCs w:val="24"/>
        </w:rPr>
        <w:t>проблему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трудоустройства – 29,9% респондентов.  </w:t>
      </w:r>
      <w:r w:rsidR="00A24CAC">
        <w:rPr>
          <w:rFonts w:ascii="Cambria" w:hAnsi="Cambria"/>
          <w:color w:val="000000" w:themeColor="text1"/>
          <w:sz w:val="24"/>
          <w:szCs w:val="24"/>
        </w:rPr>
        <w:t>О</w:t>
      </w:r>
      <w:r w:rsidR="000569F2">
        <w:rPr>
          <w:rFonts w:ascii="Cambria" w:hAnsi="Cambria"/>
          <w:color w:val="000000" w:themeColor="text1"/>
          <w:sz w:val="24"/>
          <w:szCs w:val="24"/>
        </w:rPr>
        <w:t xml:space="preserve">беспокоены 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низким уровнем социального и пенсионного обеспечения 28,5% </w:t>
      </w:r>
      <w:r w:rsidR="00C37719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респондентов. Каждый четвертый </w:t>
      </w:r>
      <w:r w:rsidR="00705B5B">
        <w:rPr>
          <w:rFonts w:ascii="Cambria" w:hAnsi="Cambria"/>
          <w:color w:val="000000" w:themeColor="text1"/>
          <w:sz w:val="24"/>
          <w:szCs w:val="24"/>
        </w:rPr>
        <w:t>(24,0%)</w:t>
      </w:r>
      <w:r w:rsidR="002C6EE5">
        <w:rPr>
          <w:rFonts w:ascii="Cambria" w:hAnsi="Cambria"/>
          <w:color w:val="000000" w:themeColor="text1"/>
          <w:sz w:val="24"/>
          <w:szCs w:val="24"/>
        </w:rPr>
        <w:t xml:space="preserve"> участник опроса</w:t>
      </w:r>
      <w:r w:rsidR="00705B5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C6EE5">
        <w:rPr>
          <w:rFonts w:ascii="Cambria" w:hAnsi="Cambria"/>
          <w:color w:val="000000" w:themeColor="text1"/>
          <w:sz w:val="24"/>
          <w:szCs w:val="24"/>
        </w:rPr>
        <w:t>сообщает о проблеме</w:t>
      </w:r>
      <w:r w:rsidR="00C37719">
        <w:rPr>
          <w:rFonts w:ascii="Cambria" w:hAnsi="Cambria"/>
          <w:color w:val="000000" w:themeColor="text1"/>
          <w:sz w:val="24"/>
          <w:szCs w:val="24"/>
        </w:rPr>
        <w:t xml:space="preserve"> со здоровьем. </w:t>
      </w:r>
    </w:p>
    <w:p w:rsidR="004D5300" w:rsidRPr="004D5300" w:rsidRDefault="00C37719" w:rsidP="00C37719">
      <w:pPr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На проблему взяточничества и злоупотребления чиновников указывают 5,9% респондентов.</w:t>
      </w:r>
    </w:p>
    <w:p w:rsidR="00472DDA" w:rsidRDefault="00472DDA" w:rsidP="004D5300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«С какими из перечисленных проблем Вам пришлось чаще всего </w:t>
      </w:r>
    </w:p>
    <w:p w:rsidR="004D5300" w:rsidRPr="00D20C42" w:rsidRDefault="00472DDA" w:rsidP="004D5300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0"/>
          <w:szCs w:val="26"/>
        </w:rPr>
      </w:pPr>
      <w:r>
        <w:rPr>
          <w:rFonts w:ascii="Cambria" w:hAnsi="Cambria" w:cs="Helvetica"/>
          <w:b/>
          <w:color w:val="404040" w:themeColor="text1" w:themeTint="BF"/>
          <w:sz w:val="22"/>
          <w:szCs w:val="26"/>
        </w:rPr>
        <w:t>сталкиваться за последний год?»</w:t>
      </w:r>
      <w:r w:rsidR="004D5300" w:rsidRPr="004D5300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, </w:t>
      </w:r>
      <w:r w:rsidR="00227DAB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  <w:r w:rsidR="004D5300" w:rsidRPr="00D20C42">
        <w:rPr>
          <w:rFonts w:ascii="Cambria" w:hAnsi="Cambria" w:cs="Helvetica"/>
          <w:b/>
          <w:color w:val="404040" w:themeColor="text1" w:themeTint="BF"/>
          <w:sz w:val="20"/>
          <w:szCs w:val="26"/>
        </w:rPr>
        <w:t xml:space="preserve"> </w:t>
      </w:r>
    </w:p>
    <w:p w:rsidR="00B62896" w:rsidRPr="00B62896" w:rsidRDefault="004167A3" w:rsidP="00B62896">
      <w:pPr>
        <w:jc w:val="center"/>
        <w:rPr>
          <w:rFonts w:ascii="Cambria" w:hAnsi="Cambria"/>
          <w:color w:val="000000" w:themeColor="text1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A8EEA1" wp14:editId="37D77127">
                <wp:simplePos x="0" y="0"/>
                <wp:positionH relativeFrom="column">
                  <wp:posOffset>4858328</wp:posOffset>
                </wp:positionH>
                <wp:positionV relativeFrom="paragraph">
                  <wp:posOffset>2547640</wp:posOffset>
                </wp:positionV>
                <wp:extent cx="1005840" cy="272137"/>
                <wp:effectExtent l="3429000" t="0" r="13970" b="33020"/>
                <wp:wrapNone/>
                <wp:docPr id="40" name="Выноска 3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72137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100386"/>
                            <a:gd name="adj8" fmla="val -382707"/>
                          </a:avLst>
                        </a:prstGeom>
                        <a:noFill/>
                        <a:ln>
                          <a:solidFill>
                            <a:srgbClr val="275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7A3" w:rsidRPr="0035283C" w:rsidRDefault="004167A3" w:rsidP="0035283C">
                            <w:pPr>
                              <w:jc w:val="both"/>
                              <w:rPr>
                                <w:rFonts w:ascii="Cambria" w:hAnsi="Cambria"/>
                                <w:color w:val="2750A8"/>
                                <w:sz w:val="20"/>
                                <w:szCs w:val="20"/>
                              </w:rPr>
                            </w:pPr>
                            <w:r w:rsidRPr="0035283C">
                              <w:rPr>
                                <w:rFonts w:ascii="Cambria" w:hAnsi="Cambria"/>
                                <w:color w:val="2750A8"/>
                                <w:sz w:val="20"/>
                                <w:szCs w:val="20"/>
                              </w:rPr>
                              <w:t>2019 г. – 8,0%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CA8EEA1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Выноска 3 40" o:spid="_x0000_s1030" type="#_x0000_t49" style="position:absolute;left:0;text-align:left;margin-left:382.55pt;margin-top:200.6pt;width:79.2pt;height:21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" adj="-82665,21683,-3600,,-3600,,-1800" filled="f" strokecolor="#2750a8" strokeweight="1pt">
                <v:textbox>
                  <w:txbxContent>
                    <w:p w:rsidR="004167A3" w:rsidRPr="0035283C" w:rsidRDefault="004167A3" w:rsidP="0035283C">
                      <w:pPr>
                        <w:jc w:val="both"/>
                        <w:rPr>
                          <w:rFonts w:ascii="Cambria" w:hAnsi="Cambria"/>
                          <w:color w:val="2750A8"/>
                          <w:sz w:val="20"/>
                          <w:szCs w:val="20"/>
                        </w:rPr>
                      </w:pPr>
                      <w:r w:rsidRPr="0035283C">
                        <w:rPr>
                          <w:rFonts w:ascii="Cambria" w:hAnsi="Cambria"/>
                          <w:color w:val="2750A8"/>
                          <w:sz w:val="20"/>
                          <w:szCs w:val="20"/>
                        </w:rPr>
                        <w:t>2019 г. – 8,0%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D5300" w:rsidRPr="004D5300">
        <w:rPr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908675" cy="3882683"/>
            <wp:effectExtent l="0" t="0" r="0" b="0"/>
            <wp:docPr id="30" name="Рисунок 30" descr="D:\Фарида\КОРРУПЦИЯ\ОПРОС НАСЕЛЕНИЯ И ПРЕДПРИНИМАТЕЛЕЙ\2020\республиканский опрос_сайт_2020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рида\КОРРУПЦИЯ\ОПРОС НАСЕЛЕНИЯ И ПРЕДПРИНИМАТЕЛЕЙ\2020\республиканский опрос_сайт_2020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6" r="513" b="34688"/>
                    <a:stretch/>
                  </pic:blipFill>
                  <pic:spPr bwMode="auto">
                    <a:xfrm>
                      <a:off x="0" y="0"/>
                      <a:ext cx="5914145" cy="388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7719" w:rsidRPr="002C6EE5" w:rsidRDefault="00C37719" w:rsidP="00C37719">
      <w:pPr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 xml:space="preserve">Как Вы </w:t>
      </w:r>
      <w:r w:rsidRPr="00B62896">
        <w:rPr>
          <w:rFonts w:ascii="Cambria" w:hAnsi="Cambria"/>
          <w:b/>
          <w:color w:val="2750A8"/>
          <w:sz w:val="28"/>
        </w:rPr>
        <w:t>оцениваете</w:t>
      </w:r>
      <w:r w:rsidRPr="002C6EE5">
        <w:rPr>
          <w:rFonts w:ascii="Cambria" w:hAnsi="Cambria"/>
          <w:b/>
          <w:color w:val="2750A8"/>
          <w:sz w:val="28"/>
        </w:rPr>
        <w:t xml:space="preserve"> уровень коррупции</w:t>
      </w:r>
    </w:p>
    <w:p w:rsidR="00C37719" w:rsidRPr="00EF1785" w:rsidRDefault="00227DAB" w:rsidP="00C37719">
      <w:pPr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8312F3" wp14:editId="247ABA30">
                <wp:simplePos x="0" y="0"/>
                <wp:positionH relativeFrom="margin">
                  <wp:posOffset>3423285</wp:posOffset>
                </wp:positionH>
                <wp:positionV relativeFrom="paragraph">
                  <wp:posOffset>729615</wp:posOffset>
                </wp:positionV>
                <wp:extent cx="2531110" cy="58039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5803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719" w:rsidRPr="00EF1785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Уровень коррупции</w:t>
                            </w:r>
                          </w:p>
                          <w:p w:rsidR="00227DAB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в Российской Федерации</w:t>
                            </w:r>
                            <w:r w:rsidR="002C6EE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, </w:t>
                            </w:r>
                          </w:p>
                          <w:p w:rsidR="00C37719" w:rsidRPr="00EF1785" w:rsidRDefault="00227DAB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404040" w:themeColor="text1" w:themeTint="BF"/>
                              </w:rPr>
                              <w:t>% от числа опрошенных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8312F3" id="Прямоугольник 10" o:spid="_x0000_s1030" style="position:absolute;left:0;text-align:left;margin-left:269.55pt;margin-top:57.45pt;width:199.3pt;height:45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" filled="f" stroked="f" strokeweight="1pt">
                <v:textbox>
                  <w:txbxContent>
                    <w:p w:rsidR="00C37719" w:rsidRPr="00EF1785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Уровень коррупции</w:t>
                      </w:r>
                    </w:p>
                    <w:p w:rsidR="00227DAB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в Российской Федерации</w:t>
                      </w:r>
                      <w:r w:rsidR="002C6EE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, </w:t>
                      </w:r>
                    </w:p>
                    <w:p w:rsidR="00C37719" w:rsidRPr="00EF1785" w:rsidRDefault="00227DAB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404040" w:themeColor="text1" w:themeTint="BF"/>
                        </w:rPr>
                        <w:t>% от числа опрошенных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7637" w:rsidRPr="00EF1785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4D1185" wp14:editId="1DA61DB2">
                <wp:simplePos x="0" y="0"/>
                <wp:positionH relativeFrom="margin">
                  <wp:posOffset>28575</wp:posOffset>
                </wp:positionH>
                <wp:positionV relativeFrom="paragraph">
                  <wp:posOffset>741045</wp:posOffset>
                </wp:positionV>
                <wp:extent cx="2419643" cy="61722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643" cy="617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719" w:rsidRDefault="00C37719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Уровень коррупции</w:t>
                            </w:r>
                          </w:p>
                          <w:p w:rsidR="00227DAB" w:rsidRDefault="003D5F8A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в </w:t>
                            </w:r>
                            <w:r w:rsidR="00C37719" w:rsidRPr="00EF178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>Республике Татарстан</w:t>
                            </w:r>
                            <w:r w:rsidR="002C6EE5"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  <w:t xml:space="preserve">, </w:t>
                            </w:r>
                          </w:p>
                          <w:p w:rsidR="00C37719" w:rsidRPr="00EF1785" w:rsidRDefault="00227DAB" w:rsidP="007F7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404040" w:themeColor="text1" w:themeTint="BF"/>
                              </w:rPr>
                            </w:pPr>
                            <w:r w:rsidRPr="00227DAB">
                              <w:rPr>
                                <w:rFonts w:ascii="Cambria" w:hAnsi="Cambria"/>
                                <w:i/>
                                <w:color w:val="404040" w:themeColor="text1" w:themeTint="BF"/>
                              </w:rPr>
                              <w:t>% от числа опрошенных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4D1185" id="Прямоугольник 9" o:spid="_x0000_s1032" style="position:absolute;left:0;text-align:left;margin-left:2.25pt;margin-top:58.35pt;width:190.5pt;height:48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" filled="f" stroked="f" strokeweight="1pt">
                <v:textbox>
                  <w:txbxContent>
                    <w:p w:rsidR="00C37719" w:rsidRDefault="00C37719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Уровень коррупции</w:t>
                      </w:r>
                    </w:p>
                    <w:p w:rsidR="00227DAB" w:rsidRDefault="003D5F8A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в </w:t>
                      </w:r>
                      <w:r w:rsidR="00C37719" w:rsidRPr="00EF178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>Республике Татарстан</w:t>
                      </w:r>
                      <w:r w:rsidR="002C6EE5"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  <w:t xml:space="preserve">, </w:t>
                      </w:r>
                    </w:p>
                    <w:p w:rsidR="00C37719" w:rsidRPr="00EF1785" w:rsidRDefault="00227DAB" w:rsidP="007F7637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404040" w:themeColor="text1" w:themeTint="BF"/>
                        </w:rPr>
                      </w:pPr>
                      <w:r w:rsidRPr="00227DAB">
                        <w:rPr>
                          <w:rFonts w:ascii="Cambria" w:hAnsi="Cambria"/>
                          <w:i/>
                          <w:color w:val="404040" w:themeColor="text1" w:themeTint="BF"/>
                        </w:rPr>
                        <w:t>% от числа опрошенных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7104">
        <w:rPr>
          <w:rFonts w:ascii="Cambria" w:hAnsi="Cambria"/>
          <w:sz w:val="24"/>
        </w:rPr>
        <w:t>У</w:t>
      </w:r>
      <w:r w:rsidR="00C37719" w:rsidRPr="00EF1785">
        <w:rPr>
          <w:rFonts w:ascii="Cambria" w:hAnsi="Cambria"/>
          <w:sz w:val="24"/>
        </w:rPr>
        <w:t xml:space="preserve">ровень коррупции в Республике Татарстан </w:t>
      </w:r>
      <w:r w:rsidR="0099418B">
        <w:rPr>
          <w:rFonts w:ascii="Cambria" w:hAnsi="Cambria"/>
          <w:sz w:val="24"/>
        </w:rPr>
        <w:t xml:space="preserve">и в Российской Федерации </w:t>
      </w:r>
      <w:r w:rsidR="000E7104">
        <w:rPr>
          <w:rFonts w:ascii="Cambria" w:hAnsi="Cambria"/>
          <w:sz w:val="24"/>
        </w:rPr>
        <w:t>у</w:t>
      </w:r>
      <w:r w:rsidR="000E7104" w:rsidRPr="00EF1785">
        <w:rPr>
          <w:rFonts w:ascii="Cambria" w:hAnsi="Cambria"/>
          <w:sz w:val="24"/>
        </w:rPr>
        <w:t xml:space="preserve">частники опроса </w:t>
      </w:r>
      <w:r w:rsidR="00705B5B" w:rsidRPr="00EF1785">
        <w:rPr>
          <w:rFonts w:ascii="Cambria" w:hAnsi="Cambria"/>
          <w:sz w:val="24"/>
        </w:rPr>
        <w:t xml:space="preserve">определяют в основном </w:t>
      </w:r>
      <w:r w:rsidR="00C37719" w:rsidRPr="00EF1785">
        <w:rPr>
          <w:rFonts w:ascii="Cambria" w:hAnsi="Cambria"/>
          <w:sz w:val="24"/>
        </w:rPr>
        <w:t xml:space="preserve">как </w:t>
      </w:r>
      <w:r w:rsidR="0099418B">
        <w:rPr>
          <w:rFonts w:ascii="Cambria" w:hAnsi="Cambria"/>
          <w:sz w:val="24"/>
        </w:rPr>
        <w:t>«</w:t>
      </w:r>
      <w:r w:rsidR="00C37719" w:rsidRPr="00EF1785">
        <w:rPr>
          <w:rFonts w:ascii="Cambria" w:hAnsi="Cambria"/>
          <w:sz w:val="24"/>
        </w:rPr>
        <w:t>средний</w:t>
      </w:r>
      <w:r w:rsidR="0099418B">
        <w:rPr>
          <w:rFonts w:ascii="Cambria" w:hAnsi="Cambria"/>
          <w:sz w:val="24"/>
        </w:rPr>
        <w:t>», 46,9% и 41,8%, соответственно</w:t>
      </w:r>
      <w:r w:rsidR="00C37719" w:rsidRPr="00EF1785">
        <w:rPr>
          <w:rFonts w:ascii="Cambria" w:hAnsi="Cambria"/>
          <w:sz w:val="24"/>
        </w:rPr>
        <w:t xml:space="preserve">. </w:t>
      </w:r>
      <w:r w:rsidR="000E7104">
        <w:rPr>
          <w:rFonts w:ascii="Cambria" w:hAnsi="Cambria"/>
          <w:sz w:val="24"/>
        </w:rPr>
        <w:t>Ч</w:t>
      </w:r>
      <w:r w:rsidR="00C37719" w:rsidRPr="00EF1785">
        <w:rPr>
          <w:rFonts w:ascii="Cambria" w:hAnsi="Cambria"/>
          <w:sz w:val="24"/>
        </w:rPr>
        <w:t xml:space="preserve">аще респонденты </w:t>
      </w:r>
      <w:r w:rsidR="00B32E16">
        <w:rPr>
          <w:rFonts w:ascii="Cambria" w:hAnsi="Cambria"/>
          <w:sz w:val="24"/>
        </w:rPr>
        <w:t>оценивают</w:t>
      </w:r>
      <w:r w:rsidR="00C37719" w:rsidRPr="00EF1785">
        <w:rPr>
          <w:rFonts w:ascii="Cambria" w:hAnsi="Cambria"/>
          <w:sz w:val="24"/>
        </w:rPr>
        <w:t xml:space="preserve">, </w:t>
      </w:r>
      <w:r w:rsidR="000E7104">
        <w:rPr>
          <w:rFonts w:ascii="Cambria" w:hAnsi="Cambria"/>
          <w:sz w:val="24"/>
        </w:rPr>
        <w:t>у</w:t>
      </w:r>
      <w:r w:rsidR="000E7104" w:rsidRPr="00EF1785">
        <w:rPr>
          <w:rFonts w:ascii="Cambria" w:hAnsi="Cambria"/>
          <w:sz w:val="24"/>
        </w:rPr>
        <w:t>ровень коррупции</w:t>
      </w:r>
      <w:r w:rsidR="000E7104">
        <w:rPr>
          <w:rFonts w:ascii="Cambria" w:hAnsi="Cambria"/>
          <w:sz w:val="24"/>
        </w:rPr>
        <w:t xml:space="preserve"> как</w:t>
      </w:r>
      <w:r w:rsidR="000E7104" w:rsidRPr="00EF1785">
        <w:rPr>
          <w:rFonts w:ascii="Cambria" w:hAnsi="Cambria"/>
          <w:sz w:val="24"/>
        </w:rPr>
        <w:t xml:space="preserve"> </w:t>
      </w:r>
      <w:r w:rsidR="000E7104">
        <w:rPr>
          <w:rFonts w:ascii="Cambria" w:hAnsi="Cambria"/>
          <w:sz w:val="24"/>
        </w:rPr>
        <w:t>«</w:t>
      </w:r>
      <w:r w:rsidR="000E7104" w:rsidRPr="00EF1785">
        <w:rPr>
          <w:rFonts w:ascii="Cambria" w:hAnsi="Cambria"/>
          <w:sz w:val="24"/>
        </w:rPr>
        <w:t>низкий</w:t>
      </w:r>
      <w:r w:rsidR="000E7104">
        <w:rPr>
          <w:rFonts w:ascii="Cambria" w:hAnsi="Cambria"/>
          <w:sz w:val="24"/>
        </w:rPr>
        <w:t>»</w:t>
      </w:r>
      <w:r w:rsidR="000E7104" w:rsidRPr="00EF1785">
        <w:rPr>
          <w:rFonts w:ascii="Cambria" w:hAnsi="Cambria"/>
          <w:sz w:val="24"/>
        </w:rPr>
        <w:t xml:space="preserve"> </w:t>
      </w:r>
      <w:r w:rsidR="00C37719" w:rsidRPr="00EF1785">
        <w:rPr>
          <w:rFonts w:ascii="Cambria" w:hAnsi="Cambria"/>
          <w:sz w:val="24"/>
        </w:rPr>
        <w:t xml:space="preserve">говоря про республику, нежели чем про страну в целом. </w:t>
      </w:r>
    </w:p>
    <w:p w:rsidR="00C37719" w:rsidRPr="00EF1785" w:rsidRDefault="00C37719" w:rsidP="00C37719">
      <w:pPr>
        <w:rPr>
          <w:rFonts w:ascii="Cambria" w:hAnsi="Cambria"/>
        </w:rPr>
      </w:pPr>
    </w:p>
    <w:p w:rsidR="00C37719" w:rsidRPr="00EF1785" w:rsidRDefault="00705B5B" w:rsidP="00C37719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7AC6B457" wp14:editId="34017A79">
            <wp:simplePos x="0" y="0"/>
            <wp:positionH relativeFrom="margin">
              <wp:align>right</wp:align>
            </wp:positionH>
            <wp:positionV relativeFrom="paragraph">
              <wp:posOffset>7164</wp:posOffset>
            </wp:positionV>
            <wp:extent cx="2516505" cy="1958196"/>
            <wp:effectExtent l="0" t="0" r="0" b="0"/>
            <wp:wrapNone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19"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389F5DB4" wp14:editId="54DA9C74">
            <wp:simplePos x="0" y="0"/>
            <wp:positionH relativeFrom="margin">
              <wp:align>left</wp:align>
            </wp:positionH>
            <wp:positionV relativeFrom="paragraph">
              <wp:posOffset>10974</wp:posOffset>
            </wp:positionV>
            <wp:extent cx="2509520" cy="1949450"/>
            <wp:effectExtent l="0" t="0" r="5080" b="0"/>
            <wp:wrapNone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19" w:rsidRPr="00EF1785">
        <w:rPr>
          <w:rFonts w:ascii="Cambria" w:hAnsi="Cambria"/>
        </w:rPr>
        <w:t xml:space="preserve"> </w:t>
      </w: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  <w:r w:rsidRPr="00EF1785">
        <w:rPr>
          <w:rFonts w:ascii="Cambria" w:hAnsi="Cambria"/>
          <w:noProof/>
          <w:lang w:eastAsia="ru-RU"/>
        </w:rPr>
        <w:t xml:space="preserve"> </w:t>
      </w: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</w:p>
    <w:p w:rsidR="00C37719" w:rsidRPr="00EF1785" w:rsidRDefault="00C37719" w:rsidP="00C37719">
      <w:pPr>
        <w:rPr>
          <w:rFonts w:ascii="Cambria" w:hAnsi="Cambria"/>
          <w:noProof/>
          <w:lang w:eastAsia="ru-RU"/>
        </w:rPr>
      </w:pPr>
    </w:p>
    <w:p w:rsidR="00A16AFB" w:rsidRDefault="00A16AFB" w:rsidP="00A16AFB">
      <w:pPr>
        <w:rPr>
          <w:b/>
          <w:color w:val="000000" w:themeColor="text1"/>
          <w:sz w:val="32"/>
          <w:szCs w:val="32"/>
        </w:rPr>
      </w:pPr>
    </w:p>
    <w:p w:rsidR="00C37719" w:rsidRDefault="00C37719" w:rsidP="00A16AFB">
      <w:pPr>
        <w:rPr>
          <w:b/>
          <w:color w:val="000000" w:themeColor="text1"/>
          <w:sz w:val="32"/>
          <w:szCs w:val="32"/>
        </w:rPr>
      </w:pPr>
    </w:p>
    <w:p w:rsidR="00C37719" w:rsidRDefault="00C37719" w:rsidP="00A16AFB">
      <w:pPr>
        <w:rPr>
          <w:b/>
          <w:color w:val="000000" w:themeColor="text1"/>
          <w:sz w:val="32"/>
          <w:szCs w:val="32"/>
        </w:rPr>
      </w:pPr>
    </w:p>
    <w:p w:rsidR="00A16AFB" w:rsidRPr="00F05261" w:rsidRDefault="00A16AFB" w:rsidP="00A16AFB">
      <w:pPr>
        <w:rPr>
          <w:rFonts w:ascii="Cambria" w:hAnsi="Cambria"/>
          <w:b/>
          <w:color w:val="2750A8"/>
          <w:sz w:val="32"/>
          <w:szCs w:val="32"/>
        </w:rPr>
      </w:pPr>
      <w:r w:rsidRPr="00F05261">
        <w:rPr>
          <w:rFonts w:ascii="Cambria" w:hAnsi="Cambria"/>
          <w:b/>
          <w:color w:val="2750A8"/>
          <w:sz w:val="32"/>
          <w:szCs w:val="32"/>
        </w:rPr>
        <w:lastRenderedPageBreak/>
        <w:t xml:space="preserve">ЛИЧНЫЙ КОРРУПЦИОННЫЙ ОПЫТ </w:t>
      </w:r>
    </w:p>
    <w:p w:rsidR="00A16AFB" w:rsidRPr="002C6EE5" w:rsidRDefault="00457C1B" w:rsidP="00A16AFB">
      <w:pPr>
        <w:jc w:val="both"/>
        <w:rPr>
          <w:rFonts w:ascii="Cambria" w:hAnsi="Cambria"/>
          <w:b/>
          <w:color w:val="2750A8"/>
          <w:sz w:val="28"/>
        </w:rPr>
      </w:pPr>
      <w:r>
        <w:rPr>
          <w:rFonts w:ascii="Cambria" w:hAnsi="Cambria"/>
          <w:b/>
          <w:color w:val="2750A8"/>
          <w:sz w:val="28"/>
        </w:rPr>
        <w:t>Коррупцион</w:t>
      </w:r>
      <w:r w:rsidR="00A16AFB" w:rsidRPr="002C6EE5">
        <w:rPr>
          <w:rFonts w:ascii="Cambria" w:hAnsi="Cambria"/>
          <w:b/>
          <w:color w:val="2750A8"/>
          <w:sz w:val="28"/>
        </w:rPr>
        <w:t>ный охват населения</w:t>
      </w:r>
    </w:p>
    <w:p w:rsidR="00A16AFB" w:rsidRPr="00EF1785" w:rsidRDefault="00AE40A0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П</w:t>
      </w:r>
      <w:r w:rsidR="00AC10F5">
        <w:rPr>
          <w:rFonts w:ascii="Cambria" w:hAnsi="Cambria"/>
          <w:color w:val="000000" w:themeColor="text1"/>
          <w:szCs w:val="28"/>
        </w:rPr>
        <w:t>о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результатам </w:t>
      </w:r>
      <w:r w:rsidR="00B32E16">
        <w:rPr>
          <w:rFonts w:ascii="Cambria" w:hAnsi="Cambria"/>
          <w:color w:val="000000" w:themeColor="text1"/>
          <w:szCs w:val="28"/>
        </w:rPr>
        <w:t xml:space="preserve">онлайн-опроса </w:t>
      </w:r>
      <w:r w:rsidR="00A16AFB" w:rsidRPr="00EF1785">
        <w:rPr>
          <w:rFonts w:ascii="Cambria" w:hAnsi="Cambria"/>
          <w:color w:val="000000" w:themeColor="text1"/>
          <w:szCs w:val="28"/>
        </w:rPr>
        <w:t>доля респондентов, которые хотя бы раз в течение последнего года попадали в корру</w:t>
      </w:r>
      <w:r w:rsidR="0035283C">
        <w:rPr>
          <w:rFonts w:ascii="Cambria" w:hAnsi="Cambria"/>
          <w:color w:val="000000" w:themeColor="text1"/>
          <w:szCs w:val="28"/>
        </w:rPr>
        <w:t>пционную ситуацию, составила 8,6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% или каждый </w:t>
      </w:r>
      <w:r w:rsidR="00B13A9F">
        <w:rPr>
          <w:rFonts w:ascii="Cambria" w:hAnsi="Cambria"/>
          <w:color w:val="000000" w:themeColor="text1"/>
          <w:szCs w:val="28"/>
        </w:rPr>
        <w:t>двенадцатый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респондент</w:t>
      </w:r>
      <w:r w:rsidR="004167A3">
        <w:rPr>
          <w:rFonts w:ascii="Cambria" w:hAnsi="Cambria"/>
          <w:color w:val="000000" w:themeColor="text1"/>
          <w:szCs w:val="28"/>
        </w:rPr>
        <w:t xml:space="preserve"> (2019 год </w:t>
      </w:r>
      <w:r w:rsidR="00BB0409">
        <w:rPr>
          <w:rFonts w:ascii="Cambria" w:hAnsi="Cambria"/>
        </w:rPr>
        <w:t>–</w:t>
      </w:r>
      <w:r w:rsidR="004167A3">
        <w:rPr>
          <w:rFonts w:ascii="Cambria" w:hAnsi="Cambria"/>
          <w:color w:val="000000" w:themeColor="text1"/>
          <w:szCs w:val="28"/>
        </w:rPr>
        <w:t xml:space="preserve"> 8,5%</w:t>
      </w:r>
      <w:r w:rsidR="00B62896">
        <w:rPr>
          <w:rFonts w:ascii="Cambria" w:hAnsi="Cambria"/>
          <w:color w:val="000000" w:themeColor="text1"/>
          <w:szCs w:val="28"/>
        </w:rPr>
        <w:t>)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.  </w:t>
      </w:r>
    </w:p>
    <w:p w:rsidR="003D5F8A" w:rsidRDefault="003D5F8A" w:rsidP="000569F2">
      <w:pPr>
        <w:pStyle w:val="a7"/>
        <w:ind w:left="-284"/>
        <w:jc w:val="center"/>
        <w:rPr>
          <w:rFonts w:ascii="Cambria" w:hAnsi="Cambria"/>
          <w:b/>
          <w:color w:val="404040" w:themeColor="text1" w:themeTint="BF"/>
          <w:sz w:val="22"/>
          <w:szCs w:val="28"/>
        </w:rPr>
      </w:pPr>
    </w:p>
    <w:p w:rsidR="00A16AFB" w:rsidRPr="000569F2" w:rsidRDefault="000569F2" w:rsidP="000569F2">
      <w:pPr>
        <w:pStyle w:val="a7"/>
        <w:ind w:left="-284"/>
        <w:jc w:val="center"/>
        <w:rPr>
          <w:rFonts w:ascii="Cambria" w:hAnsi="Cambria"/>
          <w:b/>
          <w:color w:val="404040" w:themeColor="text1" w:themeTint="BF"/>
          <w:sz w:val="22"/>
          <w:szCs w:val="28"/>
        </w:rPr>
      </w:pPr>
      <w:r w:rsidRPr="000569F2">
        <w:rPr>
          <w:rFonts w:ascii="Cambria" w:hAnsi="Cambria"/>
          <w:b/>
          <w:color w:val="404040" w:themeColor="text1" w:themeTint="BF"/>
          <w:sz w:val="22"/>
          <w:szCs w:val="28"/>
        </w:rPr>
        <w:t xml:space="preserve">Схема изучения «бытовой» коррупции </w:t>
      </w:r>
    </w:p>
    <w:p w:rsidR="00A16AFB" w:rsidRPr="00EF1785" w:rsidRDefault="00042EA2" w:rsidP="00AC10F5">
      <w:pPr>
        <w:pStyle w:val="a7"/>
        <w:ind w:left="0"/>
        <w:jc w:val="both"/>
        <w:rPr>
          <w:rFonts w:ascii="Cambria" w:hAnsi="Cambria"/>
          <w:color w:val="FF0000"/>
          <w:sz w:val="28"/>
          <w:szCs w:val="28"/>
        </w:rPr>
      </w:pPr>
      <w:r w:rsidRPr="00042EA2">
        <w:rPr>
          <w:rFonts w:ascii="Cambria" w:hAnsi="Cambria"/>
          <w:noProof/>
          <w:color w:val="FF0000"/>
          <w:sz w:val="28"/>
          <w:szCs w:val="28"/>
        </w:rPr>
        <w:drawing>
          <wp:inline distT="0" distB="0" distL="0" distR="0">
            <wp:extent cx="5939691" cy="3752155"/>
            <wp:effectExtent l="0" t="0" r="4445" b="0"/>
            <wp:docPr id="15" name="Рисунок 15" descr="D:\Фарида\КОРРУПЦИЯ\ОПРОС НАСЕЛЕНИЯ И ПРЕДПРИНИМАТЕЛЕЙ\2020\республиканский опрос_сайт_2020\записка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рида\КОРРУПЦИЯ\ОПРОС НАСЕЛЕНИЯ И ПРЕДПРИНИМАТЕЛЕЙ\2020\республиканский опрос_сайт_2020\записка\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" b="14417"/>
                    <a:stretch/>
                  </pic:blipFill>
                  <pic:spPr bwMode="auto">
                    <a:xfrm>
                      <a:off x="0" y="0"/>
                      <a:ext cx="5940425" cy="375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5F8A" w:rsidRDefault="003D5F8A" w:rsidP="003D5F8A">
      <w:pPr>
        <w:jc w:val="both"/>
        <w:rPr>
          <w:rFonts w:ascii="Cambria" w:hAnsi="Cambria"/>
          <w:b/>
          <w:color w:val="2750A8"/>
          <w:sz w:val="28"/>
        </w:rPr>
      </w:pPr>
    </w:p>
    <w:p w:rsidR="00AE40A0" w:rsidRDefault="00AE40A0" w:rsidP="003D5F8A">
      <w:pPr>
        <w:jc w:val="both"/>
        <w:rPr>
          <w:rFonts w:ascii="Cambria" w:hAnsi="Cambria"/>
          <w:b/>
          <w:color w:val="2750A8"/>
          <w:sz w:val="28"/>
        </w:rPr>
      </w:pPr>
    </w:p>
    <w:p w:rsidR="003D5F8A" w:rsidRPr="002C6EE5" w:rsidRDefault="003D5F8A" w:rsidP="003D5F8A">
      <w:pPr>
        <w:jc w:val="both"/>
        <w:rPr>
          <w:rFonts w:ascii="Cambria" w:hAnsi="Cambria"/>
          <w:b/>
          <w:color w:val="2750A8"/>
          <w:sz w:val="28"/>
        </w:rPr>
      </w:pPr>
      <w:r w:rsidRPr="002C6EE5">
        <w:rPr>
          <w:rFonts w:ascii="Cambria" w:hAnsi="Cambria"/>
          <w:b/>
          <w:color w:val="2750A8"/>
          <w:sz w:val="28"/>
        </w:rPr>
        <w:t>Готовность граждан дать взятку</w:t>
      </w:r>
    </w:p>
    <w:p w:rsidR="003D5F8A" w:rsidRPr="00EF1785" w:rsidRDefault="003D5F8A" w:rsidP="003D5F8A">
      <w:pPr>
        <w:pStyle w:val="a7"/>
        <w:spacing w:after="240"/>
        <w:ind w:left="0" w:firstLine="567"/>
        <w:jc w:val="both"/>
        <w:rPr>
          <w:rFonts w:ascii="Cambria" w:hAnsi="Cambria"/>
          <w:color w:val="FF0000"/>
          <w:szCs w:val="28"/>
        </w:rPr>
      </w:pPr>
      <w:r>
        <w:rPr>
          <w:rFonts w:ascii="Cambria" w:hAnsi="Cambria"/>
          <w:color w:val="000000" w:themeColor="text1"/>
          <w:szCs w:val="28"/>
        </w:rPr>
        <w:t>И</w:t>
      </w:r>
      <w:r w:rsidRPr="00EF1785">
        <w:rPr>
          <w:rFonts w:ascii="Cambria" w:hAnsi="Cambria"/>
          <w:color w:val="000000" w:themeColor="text1"/>
          <w:szCs w:val="28"/>
        </w:rPr>
        <w:t xml:space="preserve">з числа </w:t>
      </w:r>
      <w:r>
        <w:rPr>
          <w:rFonts w:ascii="Cambria" w:hAnsi="Cambria"/>
          <w:color w:val="000000" w:themeColor="text1"/>
          <w:szCs w:val="28"/>
        </w:rPr>
        <w:t xml:space="preserve">респондентов, </w:t>
      </w:r>
      <w:r w:rsidRPr="00EF1785">
        <w:rPr>
          <w:rFonts w:ascii="Cambria" w:hAnsi="Cambria"/>
          <w:color w:val="000000" w:themeColor="text1"/>
          <w:szCs w:val="28"/>
        </w:rPr>
        <w:t>попавших в коррупционную ситуацию, вступили в коррупционную</w:t>
      </w:r>
      <w:r>
        <w:rPr>
          <w:rFonts w:ascii="Cambria" w:hAnsi="Cambria"/>
          <w:color w:val="000000" w:themeColor="text1"/>
          <w:szCs w:val="28"/>
        </w:rPr>
        <w:t xml:space="preserve"> </w:t>
      </w:r>
      <w:r w:rsidR="006E710A">
        <w:rPr>
          <w:rFonts w:ascii="Cambria" w:hAnsi="Cambria"/>
          <w:color w:val="000000" w:themeColor="text1"/>
          <w:szCs w:val="28"/>
        </w:rPr>
        <w:t>сделку и стали ее участниками 52</w:t>
      </w:r>
      <w:r>
        <w:rPr>
          <w:rFonts w:ascii="Cambria" w:hAnsi="Cambria"/>
          <w:color w:val="000000" w:themeColor="text1"/>
          <w:szCs w:val="28"/>
        </w:rPr>
        <w:t>% респондентов.</w:t>
      </w:r>
    </w:p>
    <w:p w:rsidR="00AC10F5" w:rsidRDefault="00AC10F5" w:rsidP="00A16AFB">
      <w:pPr>
        <w:jc w:val="both"/>
        <w:rPr>
          <w:rFonts w:ascii="Cambria" w:hAnsi="Cambria"/>
          <w:b/>
          <w:color w:val="2750A8"/>
          <w:sz w:val="28"/>
        </w:rPr>
      </w:pPr>
    </w:p>
    <w:p w:rsidR="00A16AFB" w:rsidRPr="002C6EE5" w:rsidRDefault="00A16AFB" w:rsidP="00A16AFB">
      <w:pPr>
        <w:jc w:val="both"/>
        <w:rPr>
          <w:rFonts w:ascii="Cambria" w:hAnsi="Cambria"/>
          <w:b/>
          <w:color w:val="2750A8"/>
          <w:sz w:val="28"/>
          <w:szCs w:val="32"/>
        </w:rPr>
      </w:pPr>
      <w:r w:rsidRPr="002C6EE5">
        <w:rPr>
          <w:rFonts w:ascii="Cambria" w:hAnsi="Cambria"/>
          <w:b/>
          <w:color w:val="2750A8"/>
          <w:sz w:val="28"/>
        </w:rPr>
        <w:t>Причины коррупционной сделки</w:t>
      </w:r>
    </w:p>
    <w:p w:rsidR="00A16AFB" w:rsidRPr="00EF1785" w:rsidRDefault="00B32E16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С</w:t>
      </w:r>
      <w:r w:rsidR="000569F2">
        <w:rPr>
          <w:rFonts w:ascii="Cambria" w:hAnsi="Cambria"/>
          <w:color w:val="000000" w:themeColor="text1"/>
        </w:rPr>
        <w:t>тали участниками</w:t>
      </w:r>
      <w:r w:rsidRPr="00EF1785">
        <w:rPr>
          <w:rFonts w:ascii="Cambria" w:hAnsi="Cambria"/>
          <w:color w:val="000000" w:themeColor="text1"/>
        </w:rPr>
        <w:t xml:space="preserve"> коррупционной ситуации </w:t>
      </w:r>
      <w:r>
        <w:rPr>
          <w:rFonts w:ascii="Cambria" w:hAnsi="Cambria"/>
          <w:color w:val="000000" w:themeColor="text1"/>
        </w:rPr>
        <w:t>о</w:t>
      </w:r>
      <w:r w:rsidR="00A16AFB" w:rsidRPr="00EF1785">
        <w:rPr>
          <w:rFonts w:ascii="Cambria" w:hAnsi="Cambria"/>
          <w:color w:val="000000" w:themeColor="text1"/>
        </w:rPr>
        <w:t xml:space="preserve">казавшись в </w:t>
      </w:r>
      <w:r w:rsidR="00F05261">
        <w:rPr>
          <w:rFonts w:ascii="Cambria" w:hAnsi="Cambria"/>
          <w:color w:val="000000" w:themeColor="text1"/>
        </w:rPr>
        <w:t>ней</w:t>
      </w:r>
      <w:r w:rsidR="00A16AFB" w:rsidRPr="00EF1785">
        <w:rPr>
          <w:rFonts w:ascii="Cambria" w:hAnsi="Cambria"/>
          <w:color w:val="000000" w:themeColor="text1"/>
        </w:rPr>
        <w:t xml:space="preserve"> из-за «желания добиться благосклонности или более качественной работы</w:t>
      </w:r>
      <w:r>
        <w:rPr>
          <w:rFonts w:ascii="Cambria" w:hAnsi="Cambria"/>
          <w:color w:val="000000" w:themeColor="text1"/>
        </w:rPr>
        <w:t xml:space="preserve"> со стороны должностного лица» </w:t>
      </w:r>
      <w:r w:rsidRPr="00EF1785">
        <w:rPr>
          <w:rFonts w:ascii="Cambria" w:hAnsi="Cambria"/>
          <w:color w:val="000000" w:themeColor="text1"/>
        </w:rPr>
        <w:t>38% респондентов</w:t>
      </w:r>
      <w:r>
        <w:rPr>
          <w:rFonts w:ascii="Cambria" w:hAnsi="Cambria"/>
          <w:color w:val="000000" w:themeColor="text1"/>
        </w:rPr>
        <w:t>.</w:t>
      </w:r>
      <w:r w:rsidRPr="00EF1785">
        <w:rPr>
          <w:rFonts w:ascii="Cambria" w:hAnsi="Cambria"/>
          <w:color w:val="000000" w:themeColor="text1"/>
        </w:rPr>
        <w:t xml:space="preserve"> </w:t>
      </w:r>
      <w:r w:rsidR="00A16AFB" w:rsidRPr="00EF1785">
        <w:rPr>
          <w:rFonts w:ascii="Cambria" w:hAnsi="Cambria"/>
          <w:color w:val="000000" w:themeColor="text1"/>
        </w:rPr>
        <w:t xml:space="preserve">Каждый четвертый </w:t>
      </w:r>
      <w:r>
        <w:rPr>
          <w:rFonts w:ascii="Cambria" w:hAnsi="Cambria"/>
          <w:color w:val="000000" w:themeColor="text1"/>
        </w:rPr>
        <w:t xml:space="preserve">(25,4%) </w:t>
      </w:r>
      <w:r w:rsidR="00A16AFB" w:rsidRPr="00EF1785">
        <w:rPr>
          <w:rFonts w:ascii="Cambria" w:hAnsi="Cambria"/>
          <w:color w:val="000000" w:themeColor="text1"/>
        </w:rPr>
        <w:t xml:space="preserve">респондент вступил в </w:t>
      </w:r>
      <w:r w:rsidR="00A16AFB" w:rsidRPr="00B32E16">
        <w:rPr>
          <w:rFonts w:ascii="Cambria" w:hAnsi="Cambria"/>
          <w:color w:val="000000" w:themeColor="text1"/>
        </w:rPr>
        <w:t>коррупционную ситуацию «потому что все дают, так принято».</w:t>
      </w:r>
      <w:r w:rsidR="00A16AFB" w:rsidRPr="00EF1785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:rsidR="00A16AFB" w:rsidRPr="00EF1785" w:rsidRDefault="00A47977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И</w:t>
      </w:r>
      <w:r w:rsidRPr="00EF1785">
        <w:rPr>
          <w:rFonts w:ascii="Cambria" w:hAnsi="Cambria"/>
          <w:color w:val="000000" w:themeColor="text1"/>
        </w:rPr>
        <w:t xml:space="preserve">ные респонденты </w:t>
      </w:r>
      <w:r>
        <w:rPr>
          <w:rFonts w:ascii="Cambria" w:hAnsi="Cambria"/>
          <w:color w:val="000000" w:themeColor="text1"/>
        </w:rPr>
        <w:t>свои к</w:t>
      </w:r>
      <w:r w:rsidR="00B32E16">
        <w:rPr>
          <w:rFonts w:ascii="Cambria" w:hAnsi="Cambria"/>
          <w:color w:val="000000" w:themeColor="text1"/>
        </w:rPr>
        <w:t>оррупционные действия</w:t>
      </w:r>
      <w:r w:rsidR="00A16AFB" w:rsidRPr="00EF1785">
        <w:rPr>
          <w:rFonts w:ascii="Cambria" w:hAnsi="Cambria"/>
          <w:color w:val="000000" w:themeColor="text1"/>
        </w:rPr>
        <w:t xml:space="preserve"> объясняют отсутствием времени или возможности для решения проблемы законным путем (18,3%) и тем, что устали от проволочек со стороны должностного лица (он сам вымогал взятку) (14,1%).</w:t>
      </w:r>
    </w:p>
    <w:p w:rsidR="00A16AFB" w:rsidRDefault="00A16AFB" w:rsidP="00A16AFB">
      <w:pPr>
        <w:pStyle w:val="a7"/>
        <w:ind w:left="-108" w:firstLine="108"/>
        <w:jc w:val="center"/>
        <w:rPr>
          <w:rFonts w:ascii="Helvetica" w:hAnsi="Helvetica" w:cs="Helvetica"/>
          <w:b/>
          <w:color w:val="920000"/>
          <w:sz w:val="22"/>
          <w:szCs w:val="22"/>
        </w:rPr>
      </w:pPr>
    </w:p>
    <w:p w:rsidR="00DB22ED" w:rsidRDefault="00A16AF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F05261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Причины, подтолкнувшие граждан дать взятку должностному лицу, </w:t>
      </w:r>
    </w:p>
    <w:p w:rsidR="00A16AFB" w:rsidRPr="00D20C42" w:rsidRDefault="00227DA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404040" w:themeColor="text1" w:themeTint="BF"/>
          <w:sz w:val="20"/>
          <w:szCs w:val="22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5888" behindDoc="0" locked="0" layoutInCell="1" allowOverlap="1" wp14:anchorId="4E379775" wp14:editId="45BA3F24">
            <wp:simplePos x="0" y="0"/>
            <wp:positionH relativeFrom="margin">
              <wp:posOffset>-36339</wp:posOffset>
            </wp:positionH>
            <wp:positionV relativeFrom="paragraph">
              <wp:posOffset>123693</wp:posOffset>
            </wp:positionV>
            <wp:extent cx="5943600" cy="2751455"/>
            <wp:effectExtent l="0" t="0" r="0" b="0"/>
            <wp:wrapNone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i/>
          <w:color w:val="C00000"/>
          <w:sz w:val="20"/>
        </w:rPr>
      </w:pPr>
    </w:p>
    <w:p w:rsidR="00A16AFB" w:rsidRPr="00EF1785" w:rsidRDefault="00A16AFB" w:rsidP="00A16AFB">
      <w:pPr>
        <w:pStyle w:val="a7"/>
        <w:ind w:left="-108" w:firstLine="108"/>
        <w:jc w:val="center"/>
        <w:rPr>
          <w:rFonts w:ascii="Cambria" w:hAnsi="Cambria" w:cs="Helvetica"/>
          <w:b/>
          <w:color w:val="920000"/>
          <w:sz w:val="22"/>
          <w:szCs w:val="22"/>
        </w:rPr>
      </w:pPr>
    </w:p>
    <w:p w:rsidR="00A16AFB" w:rsidRPr="002C6EE5" w:rsidRDefault="00A16AFB" w:rsidP="00A16AFB">
      <w:pPr>
        <w:jc w:val="both"/>
        <w:rPr>
          <w:rFonts w:ascii="Cambria" w:hAnsi="Cambria"/>
          <w:b/>
          <w:color w:val="2750A8"/>
          <w:sz w:val="28"/>
          <w:szCs w:val="28"/>
        </w:rPr>
      </w:pPr>
      <w:r w:rsidRPr="002C6EE5">
        <w:rPr>
          <w:rFonts w:ascii="Cambria" w:hAnsi="Cambria"/>
          <w:b/>
          <w:color w:val="2750A8"/>
          <w:sz w:val="28"/>
        </w:rPr>
        <w:t xml:space="preserve">Причины отказа от дачи взятки </w:t>
      </w:r>
    </w:p>
    <w:p w:rsidR="00A16AFB" w:rsidRDefault="00D66E4F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Для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респондентов, столкнувшихся с коррупционной ситуацией и отказавшихся стать ее участниками, </w:t>
      </w:r>
      <w:r w:rsidR="006F2F39">
        <w:rPr>
          <w:rFonts w:ascii="Cambria" w:hAnsi="Cambria"/>
          <w:color w:val="000000" w:themeColor="text1"/>
          <w:szCs w:val="28"/>
        </w:rPr>
        <w:t xml:space="preserve">основной </w:t>
      </w:r>
      <w:r>
        <w:rPr>
          <w:rFonts w:ascii="Cambria" w:hAnsi="Cambria"/>
          <w:color w:val="000000" w:themeColor="text1"/>
          <w:szCs w:val="28"/>
        </w:rPr>
        <w:t xml:space="preserve">мотивацией </w:t>
      </w:r>
      <w:r w:rsidR="003D5F8A">
        <w:rPr>
          <w:rFonts w:ascii="Cambria" w:hAnsi="Cambria"/>
          <w:color w:val="000000" w:themeColor="text1"/>
          <w:szCs w:val="28"/>
        </w:rPr>
        <w:t xml:space="preserve">к подобному поведению </w:t>
      </w:r>
      <w:r>
        <w:rPr>
          <w:rFonts w:ascii="Cambria" w:hAnsi="Cambria"/>
          <w:color w:val="000000" w:themeColor="text1"/>
          <w:szCs w:val="28"/>
        </w:rPr>
        <w:t xml:space="preserve">является принципиальная позиция по этому вопросу. Так,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44,6% </w:t>
      </w:r>
      <w:r>
        <w:rPr>
          <w:rFonts w:ascii="Cambria" w:hAnsi="Cambria"/>
          <w:color w:val="000000" w:themeColor="text1"/>
          <w:szCs w:val="28"/>
        </w:rPr>
        <w:t xml:space="preserve">респондентов указали, что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«принципиально не дают взятки». </w:t>
      </w:r>
      <w:r>
        <w:rPr>
          <w:rFonts w:ascii="Cambria" w:hAnsi="Cambria"/>
          <w:color w:val="000000" w:themeColor="text1"/>
          <w:szCs w:val="28"/>
        </w:rPr>
        <w:t xml:space="preserve">Среди остальных участников опроса 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36,6% респондентов имели возможность решить свою проблему другим путем, без взятки, для 13,6% респондентов </w:t>
      </w:r>
      <w:r w:rsidR="00F05261">
        <w:rPr>
          <w:rFonts w:ascii="Cambria" w:hAnsi="Cambria"/>
          <w:color w:val="000000" w:themeColor="text1"/>
          <w:szCs w:val="28"/>
        </w:rPr>
        <w:t>неформальный платеж был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 «не по карману».</w:t>
      </w:r>
    </w:p>
    <w:p w:rsidR="00A16AFB" w:rsidRDefault="00A16AFB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DB22ED" w:rsidRDefault="00A16AFB" w:rsidP="00A16AFB">
      <w:pPr>
        <w:pStyle w:val="a7"/>
        <w:ind w:left="0" w:firstLine="567"/>
        <w:jc w:val="both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Причины, по которым граждане отказались дать взятку должностному лицу, </w:t>
      </w:r>
    </w:p>
    <w:p w:rsidR="00A16AFB" w:rsidRPr="00D20C42" w:rsidRDefault="00DB22ED" w:rsidP="00DB22ED">
      <w:pPr>
        <w:pStyle w:val="a7"/>
        <w:ind w:left="0" w:firstLine="567"/>
        <w:jc w:val="center"/>
        <w:rPr>
          <w:rFonts w:ascii="Cambria" w:hAnsi="Cambria"/>
          <w:color w:val="404040" w:themeColor="text1" w:themeTint="BF"/>
          <w:sz w:val="22"/>
          <w:szCs w:val="28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A16AFB" w:rsidRPr="00EF1785" w:rsidRDefault="00A16AFB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6912" behindDoc="0" locked="0" layoutInCell="1" allowOverlap="1" wp14:anchorId="17013824" wp14:editId="24D37B32">
            <wp:simplePos x="0" y="0"/>
            <wp:positionH relativeFrom="margin">
              <wp:posOffset>110310</wp:posOffset>
            </wp:positionH>
            <wp:positionV relativeFrom="paragraph">
              <wp:posOffset>127551</wp:posOffset>
            </wp:positionV>
            <wp:extent cx="5917721" cy="2751455"/>
            <wp:effectExtent l="0" t="0" r="0" b="0"/>
            <wp:wrapNone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4167A3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D28B6C" wp14:editId="463B8D78">
                <wp:simplePos x="0" y="0"/>
                <wp:positionH relativeFrom="margin">
                  <wp:posOffset>4923850</wp:posOffset>
                </wp:positionH>
                <wp:positionV relativeFrom="paragraph">
                  <wp:posOffset>114504</wp:posOffset>
                </wp:positionV>
                <wp:extent cx="1052195" cy="292100"/>
                <wp:effectExtent l="4686300" t="0" r="14605" b="31750"/>
                <wp:wrapNone/>
                <wp:docPr id="41" name="Выноска 3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292100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47744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3D5F8A" w:rsidRDefault="003D5F8A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3D5F8A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 xml:space="preserve"> </w:t>
                            </w:r>
                            <w:r w:rsidR="004167A3" w:rsidRPr="003D5F8A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27,2%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D28B6C" id="Выноска 3 41" o:spid="_x0000_s1033" type="#_x0000_t49" style="position:absolute;left:0;text-align:left;margin-left:387.7pt;margin-top:9pt;width:82.85pt;height:23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" adj="-96713,20916,-3600,,-3600,,-1800" filled="f" strokecolor="#2750a8" strokeweight="1pt">
                <v:textbox inset="0">
                  <w:txbxContent>
                    <w:p w:rsidR="004167A3" w:rsidRPr="003D5F8A" w:rsidRDefault="003D5F8A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3D5F8A">
                        <w:rPr>
                          <w:rFonts w:ascii="Cambria" w:hAnsi="Cambria"/>
                          <w:color w:val="2750A8"/>
                          <w:sz w:val="20"/>
                        </w:rPr>
                        <w:t xml:space="preserve"> </w:t>
                      </w:r>
                      <w:r w:rsidR="004167A3" w:rsidRPr="003D5F8A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27,2%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A16AFB" w:rsidRPr="00EF1785" w:rsidRDefault="00A16AFB" w:rsidP="00A16AFB">
      <w:pPr>
        <w:pStyle w:val="a7"/>
        <w:ind w:left="0" w:firstLine="567"/>
        <w:jc w:val="both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2"/>
          <w:szCs w:val="2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16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A16AFB" w:rsidRPr="00EF1785" w:rsidRDefault="00A16AFB" w:rsidP="00A16AFB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6A4CE1" w:rsidRDefault="006A4CE1" w:rsidP="00A16AFB">
      <w:pPr>
        <w:jc w:val="both"/>
        <w:rPr>
          <w:rFonts w:ascii="Cambria" w:hAnsi="Cambria"/>
          <w:b/>
          <w:color w:val="2750A8"/>
          <w:sz w:val="28"/>
        </w:rPr>
      </w:pPr>
    </w:p>
    <w:p w:rsidR="00A16AFB" w:rsidRPr="00D66E4F" w:rsidRDefault="00A16AFB" w:rsidP="00A16AFB">
      <w:pPr>
        <w:jc w:val="both"/>
        <w:rPr>
          <w:rFonts w:ascii="Cambria" w:hAnsi="Cambria"/>
          <w:b/>
          <w:color w:val="2750A8"/>
          <w:sz w:val="28"/>
          <w:szCs w:val="28"/>
        </w:rPr>
      </w:pPr>
      <w:r w:rsidRPr="00D66E4F">
        <w:rPr>
          <w:rFonts w:ascii="Cambria" w:hAnsi="Cambria"/>
          <w:b/>
          <w:color w:val="2750A8"/>
          <w:sz w:val="28"/>
        </w:rPr>
        <w:lastRenderedPageBreak/>
        <w:t>Исход решения вопроса после отказа от дачи взятки</w:t>
      </w:r>
    </w:p>
    <w:p w:rsidR="00A16AFB" w:rsidRPr="00EF1785" w:rsidRDefault="001E0E93" w:rsidP="00A16AFB">
      <w:pPr>
        <w:pStyle w:val="a7"/>
        <w:ind w:left="0" w:firstLine="533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По результатам опроса</w:t>
      </w:r>
      <w:r w:rsidR="00A16AFB" w:rsidRPr="00EF1785">
        <w:rPr>
          <w:rFonts w:ascii="Cambria" w:hAnsi="Cambria"/>
          <w:color w:val="000000" w:themeColor="text1"/>
        </w:rPr>
        <w:t>,</w:t>
      </w:r>
      <w:r>
        <w:rPr>
          <w:rFonts w:ascii="Cambria" w:hAnsi="Cambria"/>
          <w:color w:val="000000" w:themeColor="text1"/>
        </w:rPr>
        <w:t xml:space="preserve"> из числа граждан,</w:t>
      </w:r>
      <w:r w:rsidR="00A16AFB" w:rsidRPr="00EF1785">
        <w:rPr>
          <w:rFonts w:ascii="Cambria" w:hAnsi="Cambria"/>
          <w:color w:val="000000" w:themeColor="text1"/>
        </w:rPr>
        <w:t xml:space="preserve"> попавших в коррупционную ситуацию и отказавшихся дать взятку, положительный исход в решении проблемы имели 62% респондентов. Из них у двух третьих </w:t>
      </w:r>
      <w:r w:rsidR="00D66E4F">
        <w:rPr>
          <w:rFonts w:ascii="Cambria" w:hAnsi="Cambria"/>
          <w:color w:val="000000" w:themeColor="text1"/>
        </w:rPr>
        <w:t xml:space="preserve">(42,7%) </w:t>
      </w:r>
      <w:r w:rsidR="00A16AFB" w:rsidRPr="00EF1785">
        <w:rPr>
          <w:rFonts w:ascii="Cambria" w:hAnsi="Cambria"/>
          <w:color w:val="000000" w:themeColor="text1"/>
        </w:rPr>
        <w:t xml:space="preserve">участников опроса проблема была решена частично или на решение понадобилось больше времени. После отказа от дачи взятки 38% респондентов признались, что вопрос не решился. </w:t>
      </w:r>
    </w:p>
    <w:p w:rsidR="00A16AFB" w:rsidRPr="00EF1785" w:rsidRDefault="00A16AFB" w:rsidP="00A16AFB">
      <w:pPr>
        <w:pStyle w:val="a7"/>
        <w:spacing w:line="264" w:lineRule="auto"/>
        <w:ind w:left="0" w:firstLine="533"/>
        <w:jc w:val="both"/>
        <w:rPr>
          <w:rFonts w:ascii="Cambria" w:hAnsi="Cambria"/>
          <w:color w:val="000000" w:themeColor="text1"/>
          <w:sz w:val="20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i/>
          <w:color w:val="920000"/>
          <w:sz w:val="20"/>
        </w:rPr>
      </w:pPr>
    </w:p>
    <w:p w:rsidR="00A16AFB" w:rsidRPr="00D66E4F" w:rsidRDefault="00A16AFB" w:rsidP="00A16AFB">
      <w:pPr>
        <w:jc w:val="both"/>
        <w:rPr>
          <w:rFonts w:ascii="Cambria" w:hAnsi="Cambria"/>
          <w:b/>
          <w:color w:val="2750A8"/>
          <w:sz w:val="28"/>
          <w:szCs w:val="32"/>
        </w:rPr>
      </w:pPr>
      <w:r w:rsidRPr="00D66E4F">
        <w:rPr>
          <w:rFonts w:ascii="Cambria" w:hAnsi="Cambria"/>
          <w:b/>
          <w:color w:val="2750A8"/>
          <w:sz w:val="28"/>
        </w:rPr>
        <w:t>Гражданская позиция: сообщать ли о факте коррупции?</w:t>
      </w:r>
    </w:p>
    <w:p w:rsidR="00A16AFB" w:rsidRPr="00EF1785" w:rsidRDefault="001E0E93" w:rsidP="00A16AFB">
      <w:pPr>
        <w:pStyle w:val="a7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П</w:t>
      </w:r>
      <w:r w:rsidRPr="00EF1785">
        <w:rPr>
          <w:rFonts w:ascii="Cambria" w:hAnsi="Cambria"/>
          <w:color w:val="000000" w:themeColor="text1"/>
          <w:szCs w:val="28"/>
        </w:rPr>
        <w:t xml:space="preserve">опав в коррупционную ситуацию </w:t>
      </w:r>
      <w:r w:rsidR="00A16AFB" w:rsidRPr="00EF1785">
        <w:rPr>
          <w:rFonts w:ascii="Cambria" w:hAnsi="Cambria"/>
          <w:color w:val="000000" w:themeColor="text1"/>
          <w:szCs w:val="28"/>
        </w:rPr>
        <w:t>15,5% респонден</w:t>
      </w:r>
      <w:r>
        <w:rPr>
          <w:rFonts w:ascii="Cambria" w:hAnsi="Cambria"/>
          <w:color w:val="000000" w:themeColor="text1"/>
          <w:szCs w:val="28"/>
        </w:rPr>
        <w:t>тов уведомили о факте коррупции</w:t>
      </w:r>
      <w:r w:rsidR="004167A3">
        <w:rPr>
          <w:rFonts w:ascii="Cambria" w:hAnsi="Cambria"/>
          <w:color w:val="000000" w:themeColor="text1"/>
          <w:szCs w:val="28"/>
        </w:rPr>
        <w:t xml:space="preserve"> (2019 год – 13,8%)</w:t>
      </w:r>
      <w:r w:rsidR="00A16AFB" w:rsidRPr="00EF1785">
        <w:rPr>
          <w:rFonts w:ascii="Cambria" w:hAnsi="Cambria"/>
          <w:color w:val="000000" w:themeColor="text1"/>
          <w:szCs w:val="28"/>
        </w:rPr>
        <w:t xml:space="preserve">. </w:t>
      </w:r>
    </w:p>
    <w:p w:rsidR="00A16AFB" w:rsidRPr="00513C2E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513C2E">
        <w:rPr>
          <w:rFonts w:ascii="Cambria" w:hAnsi="Cambria"/>
          <w:color w:val="000000" w:themeColor="text1"/>
          <w:szCs w:val="28"/>
        </w:rPr>
        <w:t>Каждый четвертый респондент</w:t>
      </w:r>
      <w:r w:rsidR="00A47977">
        <w:rPr>
          <w:rFonts w:ascii="Cambria" w:hAnsi="Cambria"/>
          <w:color w:val="000000" w:themeColor="text1"/>
          <w:szCs w:val="28"/>
        </w:rPr>
        <w:t xml:space="preserve"> (25%)</w:t>
      </w:r>
      <w:r w:rsidRPr="00513C2E">
        <w:rPr>
          <w:rFonts w:ascii="Cambria" w:hAnsi="Cambria"/>
          <w:color w:val="000000" w:themeColor="text1"/>
          <w:szCs w:val="28"/>
        </w:rPr>
        <w:t xml:space="preserve"> из числа </w:t>
      </w:r>
      <w:r w:rsidR="00A47977">
        <w:rPr>
          <w:rFonts w:ascii="Cambria" w:hAnsi="Cambria"/>
          <w:color w:val="000000" w:themeColor="text1"/>
          <w:szCs w:val="28"/>
        </w:rPr>
        <w:t>сообщивших</w:t>
      </w:r>
      <w:r w:rsidRPr="00513C2E">
        <w:rPr>
          <w:rFonts w:ascii="Cambria" w:hAnsi="Cambria"/>
          <w:color w:val="000000" w:themeColor="text1"/>
          <w:szCs w:val="28"/>
        </w:rPr>
        <w:t xml:space="preserve"> о факте коррупции обратился к руководству организации, в которой произошла коррупционная ситуация. </w:t>
      </w:r>
      <w:r w:rsidR="001E0E93">
        <w:rPr>
          <w:rFonts w:ascii="Cambria" w:hAnsi="Cambria"/>
          <w:color w:val="000000" w:themeColor="text1"/>
          <w:szCs w:val="28"/>
        </w:rPr>
        <w:t>Информировали</w:t>
      </w:r>
      <w:r w:rsidRPr="00513C2E">
        <w:rPr>
          <w:rFonts w:ascii="Cambria" w:hAnsi="Cambria"/>
          <w:color w:val="000000" w:themeColor="text1"/>
          <w:szCs w:val="28"/>
        </w:rPr>
        <w:t xml:space="preserve"> о факте коррупции обрати</w:t>
      </w:r>
      <w:r w:rsidR="001E0E93">
        <w:rPr>
          <w:rFonts w:ascii="Cambria" w:hAnsi="Cambria"/>
          <w:color w:val="000000" w:themeColor="text1"/>
          <w:szCs w:val="28"/>
        </w:rPr>
        <w:t>вшись в правоохранительные</w:t>
      </w:r>
      <w:r w:rsidRPr="00513C2E">
        <w:rPr>
          <w:rFonts w:ascii="Cambria" w:hAnsi="Cambria"/>
          <w:color w:val="000000" w:themeColor="text1"/>
          <w:szCs w:val="28"/>
        </w:rPr>
        <w:t xml:space="preserve"> органы, прокуратуру и по интернету в вышестоящие органы власти РТ и РФ </w:t>
      </w:r>
      <w:r w:rsidR="00BB0409">
        <w:rPr>
          <w:rFonts w:ascii="Cambria" w:hAnsi="Cambria"/>
        </w:rPr>
        <w:t>–</w:t>
      </w:r>
      <w:r w:rsidRPr="00513C2E">
        <w:rPr>
          <w:rFonts w:ascii="Cambria" w:hAnsi="Cambria"/>
          <w:color w:val="000000" w:themeColor="text1"/>
          <w:szCs w:val="28"/>
        </w:rPr>
        <w:t xml:space="preserve"> по 22,7% респондентов, использовали телефон доверия и направили анонимное </w:t>
      </w:r>
      <w:r w:rsidR="0067698C">
        <w:rPr>
          <w:rFonts w:ascii="Cambria" w:hAnsi="Cambria"/>
          <w:color w:val="000000" w:themeColor="text1"/>
          <w:szCs w:val="28"/>
        </w:rPr>
        <w:t xml:space="preserve">    </w:t>
      </w:r>
      <w:r w:rsidRPr="00513C2E">
        <w:rPr>
          <w:rFonts w:ascii="Cambria" w:hAnsi="Cambria"/>
          <w:color w:val="000000" w:themeColor="text1"/>
          <w:szCs w:val="28"/>
        </w:rPr>
        <w:t xml:space="preserve">письмо </w:t>
      </w:r>
      <w:r w:rsidR="00BB0409">
        <w:rPr>
          <w:rFonts w:ascii="Cambria" w:hAnsi="Cambria"/>
        </w:rPr>
        <w:t>–</w:t>
      </w:r>
      <w:r w:rsidRPr="00513C2E">
        <w:rPr>
          <w:rFonts w:ascii="Cambria" w:hAnsi="Cambria"/>
          <w:color w:val="000000" w:themeColor="text1"/>
          <w:szCs w:val="28"/>
        </w:rPr>
        <w:t xml:space="preserve"> по 18,2% респондентов. </w:t>
      </w:r>
    </w:p>
    <w:p w:rsidR="00B84C8F" w:rsidRPr="00EF1785" w:rsidRDefault="00B84C8F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DB22ED" w:rsidRDefault="00A16AFB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>
        <w:rPr>
          <w:rFonts w:ascii="Cambria" w:hAnsi="Cambria"/>
          <w:color w:val="000000" w:themeColor="text1"/>
          <w:sz w:val="28"/>
          <w:szCs w:val="28"/>
        </w:rPr>
        <w:tab/>
      </w: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Способы, которые использовались для сообщения о фактах коррупции, </w:t>
      </w:r>
    </w:p>
    <w:p w:rsidR="00A16AFB" w:rsidRPr="00D20C42" w:rsidRDefault="00DB22ED" w:rsidP="00A16AFB">
      <w:pPr>
        <w:pStyle w:val="a7"/>
        <w:spacing w:line="264" w:lineRule="auto"/>
        <w:ind w:left="0"/>
        <w:jc w:val="center"/>
        <w:rPr>
          <w:rFonts w:ascii="Cambria" w:hAnsi="Cambria" w:cs="Helvetica"/>
          <w:color w:val="920000"/>
          <w:sz w:val="20"/>
          <w:szCs w:val="26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A16AFB" w:rsidRPr="00EF1785" w:rsidRDefault="00A47977" w:rsidP="00A16AFB">
      <w:pPr>
        <w:pStyle w:val="a7"/>
        <w:tabs>
          <w:tab w:val="left" w:pos="3125"/>
        </w:tabs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87936" behindDoc="0" locked="0" layoutInCell="1" allowOverlap="1" wp14:anchorId="603233E1" wp14:editId="00FD2E9C">
            <wp:simplePos x="0" y="0"/>
            <wp:positionH relativeFrom="margin">
              <wp:align>left</wp:align>
            </wp:positionH>
            <wp:positionV relativeFrom="paragraph">
              <wp:posOffset>11453</wp:posOffset>
            </wp:positionV>
            <wp:extent cx="5761990" cy="3545457"/>
            <wp:effectExtent l="0" t="0" r="0" b="0"/>
            <wp:wrapNone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AFB" w:rsidRPr="00EF1785" w:rsidRDefault="00A16AFB" w:rsidP="001E0E93">
      <w:pPr>
        <w:pStyle w:val="a7"/>
        <w:spacing w:line="264" w:lineRule="auto"/>
        <w:ind w:left="0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47977" w:rsidRDefault="00A47977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A47977" w:rsidRDefault="00A47977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046838" w:rsidRDefault="00046838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</w:p>
    <w:p w:rsidR="00A16AFB" w:rsidRPr="00513C2E" w:rsidRDefault="00513C2E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>
        <w:rPr>
          <w:rFonts w:ascii="Cambria" w:hAnsi="Cambria"/>
          <w:color w:val="000000" w:themeColor="text1"/>
          <w:szCs w:val="28"/>
        </w:rPr>
        <w:t>Участники опроса</w:t>
      </w:r>
      <w:r w:rsidRPr="00513C2E">
        <w:rPr>
          <w:rFonts w:ascii="Cambria" w:hAnsi="Cambria"/>
          <w:color w:val="000000" w:themeColor="text1"/>
          <w:szCs w:val="28"/>
        </w:rPr>
        <w:t xml:space="preserve">, чье решение было не сообщать о факте правонарушения оказавшись в коррупционной ситуации </w:t>
      </w:r>
      <w:r>
        <w:rPr>
          <w:rFonts w:ascii="Cambria" w:hAnsi="Cambria"/>
          <w:color w:val="000000" w:themeColor="text1"/>
          <w:szCs w:val="28"/>
        </w:rPr>
        <w:t>относятся к</w:t>
      </w:r>
      <w:r w:rsidRPr="00513C2E">
        <w:rPr>
          <w:rFonts w:ascii="Cambria" w:hAnsi="Cambria"/>
          <w:color w:val="000000" w:themeColor="text1"/>
          <w:szCs w:val="28"/>
        </w:rPr>
        <w:t xml:space="preserve"> б</w:t>
      </w:r>
      <w:r>
        <w:rPr>
          <w:rFonts w:ascii="Cambria" w:hAnsi="Cambria"/>
          <w:color w:val="000000" w:themeColor="text1"/>
          <w:szCs w:val="28"/>
        </w:rPr>
        <w:t xml:space="preserve">ольшинству и </w:t>
      </w:r>
      <w:r w:rsidR="001C5AC0">
        <w:rPr>
          <w:rFonts w:ascii="Cambria" w:hAnsi="Cambria"/>
          <w:color w:val="000000" w:themeColor="text1"/>
          <w:szCs w:val="28"/>
        </w:rPr>
        <w:t xml:space="preserve">составляют </w:t>
      </w:r>
      <w:r w:rsidR="001C5AC0" w:rsidRPr="00513C2E">
        <w:rPr>
          <w:rFonts w:ascii="Cambria" w:hAnsi="Cambria"/>
          <w:color w:val="000000" w:themeColor="text1"/>
          <w:szCs w:val="28"/>
        </w:rPr>
        <w:t>84</w:t>
      </w:r>
      <w:r w:rsidRPr="00513C2E">
        <w:rPr>
          <w:rFonts w:ascii="Cambria" w:hAnsi="Cambria"/>
          <w:color w:val="000000" w:themeColor="text1"/>
          <w:szCs w:val="28"/>
        </w:rPr>
        <w:t>,5% респондентов.</w:t>
      </w:r>
    </w:p>
    <w:p w:rsidR="00A16AFB" w:rsidRPr="00F05DF4" w:rsidRDefault="00F05DF4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Cs w:val="28"/>
        </w:rPr>
      </w:pPr>
      <w:r w:rsidRPr="00F05DF4">
        <w:rPr>
          <w:rFonts w:ascii="Cambria" w:hAnsi="Cambria"/>
          <w:color w:val="000000" w:themeColor="text1"/>
          <w:szCs w:val="28"/>
        </w:rPr>
        <w:t xml:space="preserve">Из них более половины опрошенных </w:t>
      </w:r>
      <w:r w:rsidR="00A47977">
        <w:rPr>
          <w:rFonts w:ascii="Cambria" w:hAnsi="Cambria"/>
          <w:color w:val="000000" w:themeColor="text1"/>
          <w:szCs w:val="28"/>
        </w:rPr>
        <w:t>участников опроса</w:t>
      </w:r>
      <w:r w:rsidR="00E06CA1">
        <w:rPr>
          <w:rFonts w:ascii="Cambria" w:hAnsi="Cambria"/>
          <w:color w:val="000000" w:themeColor="text1"/>
          <w:szCs w:val="28"/>
        </w:rPr>
        <w:t xml:space="preserve"> </w:t>
      </w:r>
      <w:r w:rsidR="00E06CA1" w:rsidRPr="00F05DF4">
        <w:rPr>
          <w:rFonts w:ascii="Cambria" w:hAnsi="Cambria"/>
          <w:color w:val="000000" w:themeColor="text1"/>
          <w:szCs w:val="28"/>
        </w:rPr>
        <w:t>(58,3%)</w:t>
      </w:r>
      <w:r w:rsidR="00A47977">
        <w:rPr>
          <w:rFonts w:ascii="Cambria" w:hAnsi="Cambria"/>
          <w:color w:val="000000" w:themeColor="text1"/>
          <w:szCs w:val="28"/>
        </w:rPr>
        <w:t xml:space="preserve"> </w:t>
      </w:r>
      <w:r w:rsidRPr="00F05DF4">
        <w:rPr>
          <w:rFonts w:ascii="Cambria" w:hAnsi="Cambria"/>
          <w:color w:val="000000" w:themeColor="text1"/>
          <w:szCs w:val="28"/>
        </w:rPr>
        <w:t>не сообща</w:t>
      </w:r>
      <w:r w:rsidR="0067698C">
        <w:rPr>
          <w:rFonts w:ascii="Cambria" w:hAnsi="Cambria"/>
          <w:color w:val="000000" w:themeColor="text1"/>
          <w:szCs w:val="28"/>
        </w:rPr>
        <w:t>ют</w:t>
      </w:r>
      <w:r w:rsidRPr="00F05DF4">
        <w:rPr>
          <w:rFonts w:ascii="Cambria" w:hAnsi="Cambria"/>
          <w:color w:val="000000" w:themeColor="text1"/>
          <w:szCs w:val="28"/>
        </w:rPr>
        <w:t xml:space="preserve"> о факте коррупции</w:t>
      </w:r>
      <w:r w:rsidR="00D66E4F">
        <w:rPr>
          <w:rFonts w:ascii="Cambria" w:hAnsi="Cambria"/>
          <w:color w:val="000000" w:themeColor="text1"/>
          <w:szCs w:val="28"/>
        </w:rPr>
        <w:t xml:space="preserve">, </w:t>
      </w:r>
      <w:r w:rsidRPr="00F05DF4">
        <w:rPr>
          <w:rFonts w:ascii="Cambria" w:hAnsi="Cambria"/>
          <w:color w:val="000000" w:themeColor="text1"/>
          <w:szCs w:val="28"/>
        </w:rPr>
        <w:t>так как «считают это бесполезным, меры не будут приняты»</w:t>
      </w:r>
      <w:r>
        <w:rPr>
          <w:rFonts w:ascii="Cambria" w:hAnsi="Cambria"/>
          <w:color w:val="000000" w:themeColor="text1"/>
          <w:szCs w:val="28"/>
        </w:rPr>
        <w:t xml:space="preserve">. </w:t>
      </w:r>
      <w:r w:rsidR="007A1103">
        <w:rPr>
          <w:rFonts w:ascii="Cambria" w:hAnsi="Cambria"/>
          <w:color w:val="000000" w:themeColor="text1"/>
          <w:szCs w:val="28"/>
        </w:rPr>
        <w:lastRenderedPageBreak/>
        <w:t>Поступили подобным образом потому что это «опасно для меня и для моих близких» 29,2% респондентов.</w:t>
      </w:r>
    </w:p>
    <w:p w:rsidR="00F05DF4" w:rsidRPr="00EF1785" w:rsidRDefault="00F05DF4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DB22ED" w:rsidRDefault="00D67EE5" w:rsidP="00A16AFB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95104" behindDoc="0" locked="0" layoutInCell="1" allowOverlap="1" wp14:anchorId="74E37CB0" wp14:editId="563374FB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6193155" cy="2363637"/>
            <wp:effectExtent l="0" t="0" r="0" b="0"/>
            <wp:wrapNone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AFB"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Причины, по которым граждане не сообщают о факте коррупции, </w:t>
      </w:r>
    </w:p>
    <w:p w:rsidR="00A16AFB" w:rsidRPr="00D20C42" w:rsidRDefault="00DB22ED" w:rsidP="00A16AFB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color w:val="404040" w:themeColor="text1" w:themeTint="BF"/>
          <w:sz w:val="20"/>
          <w:szCs w:val="26"/>
        </w:rPr>
      </w:pPr>
      <w:r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513C2E" w:rsidRPr="00D66E4F" w:rsidRDefault="00513C2E" w:rsidP="00513C2E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Коррумпированность структур</w:t>
      </w:r>
    </w:p>
    <w:p w:rsidR="00513C2E" w:rsidRPr="00EF1785" w:rsidRDefault="00513C2E" w:rsidP="00513C2E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 xml:space="preserve">Формирование мнения о коррумпированности сотрудников различных организаций происходит из личного коррупционного опыта, опыта близких и родственников, под влиянием информации о коррупционных ситуациях в СМИ. К факторам, воздействующим на формирования мнения, необходимо отнести частоту обращения к тем или иным профессиям и понятие долгой коррупционной памяти. </w:t>
      </w:r>
    </w:p>
    <w:p w:rsidR="00513C2E" w:rsidRPr="00EF1785" w:rsidRDefault="00513C2E" w:rsidP="00513C2E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>По результатам онлайн-опроса на коррумпированност</w:t>
      </w:r>
      <w:r w:rsidR="00DD4639">
        <w:rPr>
          <w:rFonts w:ascii="Cambria" w:hAnsi="Cambria"/>
          <w:color w:val="000000" w:themeColor="text1"/>
          <w:sz w:val="24"/>
        </w:rPr>
        <w:t>ь сотрудников ГИБДД указали 49,4</w:t>
      </w:r>
      <w:r w:rsidRPr="00EF1785">
        <w:rPr>
          <w:rFonts w:ascii="Cambria" w:hAnsi="Cambria"/>
          <w:color w:val="000000" w:themeColor="text1"/>
          <w:sz w:val="24"/>
        </w:rPr>
        <w:t xml:space="preserve">% респондентов, врачей, медицинских работников </w:t>
      </w:r>
      <w:r w:rsidR="00BB0409">
        <w:rPr>
          <w:rFonts w:ascii="Cambria" w:hAnsi="Cambria"/>
          <w:sz w:val="24"/>
        </w:rPr>
        <w:t>–</w:t>
      </w:r>
      <w:r w:rsidRPr="00EF1785">
        <w:rPr>
          <w:rFonts w:ascii="Cambria" w:hAnsi="Cambria"/>
          <w:color w:val="000000" w:themeColor="text1"/>
          <w:sz w:val="24"/>
        </w:rPr>
        <w:t xml:space="preserve"> 34,6% респондентов. </w:t>
      </w:r>
      <w:r w:rsidR="00D66E4F">
        <w:rPr>
          <w:rFonts w:ascii="Cambria" w:hAnsi="Cambria"/>
          <w:color w:val="000000" w:themeColor="text1"/>
          <w:sz w:val="24"/>
        </w:rPr>
        <w:t xml:space="preserve">Среди участников опроса </w:t>
      </w:r>
      <w:r w:rsidRPr="00EF1785">
        <w:rPr>
          <w:rFonts w:ascii="Cambria" w:hAnsi="Cambria"/>
          <w:color w:val="000000" w:themeColor="text1"/>
          <w:sz w:val="24"/>
        </w:rPr>
        <w:t>коррумпированность сотрудников органов внутренних дел и чиновников местной администрации</w:t>
      </w:r>
      <w:r w:rsidR="00D66E4F" w:rsidRPr="00D66E4F">
        <w:rPr>
          <w:rFonts w:ascii="Cambria" w:hAnsi="Cambria"/>
          <w:color w:val="000000" w:themeColor="text1"/>
          <w:sz w:val="24"/>
        </w:rPr>
        <w:t xml:space="preserve"> </w:t>
      </w:r>
      <w:r w:rsidR="00D66E4F" w:rsidRPr="00EF1785">
        <w:rPr>
          <w:rFonts w:ascii="Cambria" w:hAnsi="Cambria"/>
          <w:color w:val="000000" w:themeColor="text1"/>
          <w:sz w:val="24"/>
        </w:rPr>
        <w:t>отметили</w:t>
      </w:r>
      <w:r w:rsidR="00D66E4F">
        <w:rPr>
          <w:rFonts w:ascii="Cambria" w:hAnsi="Cambria"/>
          <w:color w:val="000000" w:themeColor="text1"/>
          <w:sz w:val="24"/>
        </w:rPr>
        <w:t xml:space="preserve"> п</w:t>
      </w:r>
      <w:r w:rsidR="00D66E4F" w:rsidRPr="00EF1785">
        <w:rPr>
          <w:rFonts w:ascii="Cambria" w:hAnsi="Cambria"/>
          <w:color w:val="000000" w:themeColor="text1"/>
          <w:sz w:val="24"/>
        </w:rPr>
        <w:t>о 27% респондентов</w:t>
      </w:r>
      <w:r w:rsidR="00D66E4F">
        <w:rPr>
          <w:rFonts w:ascii="Cambria" w:hAnsi="Cambria"/>
          <w:color w:val="000000" w:themeColor="text1"/>
          <w:sz w:val="24"/>
        </w:rPr>
        <w:t>.</w:t>
      </w:r>
      <w:r w:rsidR="00D66E4F" w:rsidRPr="00EF1785">
        <w:rPr>
          <w:rFonts w:ascii="Cambria" w:hAnsi="Cambria"/>
          <w:color w:val="000000" w:themeColor="text1"/>
          <w:sz w:val="24"/>
        </w:rPr>
        <w:t xml:space="preserve"> </w:t>
      </w: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67EE5" w:rsidRDefault="00D67EE5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7A1103" w:rsidRDefault="007A1103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E312E9" w:rsidRDefault="00E312E9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607567" w:rsidRDefault="00607567" w:rsidP="00513C2E">
      <w:pPr>
        <w:pStyle w:val="a7"/>
        <w:ind w:left="-108" w:firstLine="108"/>
        <w:jc w:val="center"/>
        <w:rPr>
          <w:rFonts w:ascii="Cambria" w:hAnsi="Cambria" w:cs="Helvetica"/>
          <w:b/>
          <w:bCs/>
          <w:color w:val="404040" w:themeColor="text1" w:themeTint="BF"/>
          <w:kern w:val="24"/>
          <w:sz w:val="22"/>
          <w:szCs w:val="22"/>
        </w:rPr>
      </w:pPr>
    </w:p>
    <w:p w:rsidR="00DB22ED" w:rsidRDefault="00046838" w:rsidP="00DB22ED">
      <w:pPr>
        <w:spacing w:after="0"/>
        <w:jc w:val="center"/>
        <w:rPr>
          <w:rFonts w:ascii="Cambria" w:hAnsi="Cambria"/>
          <w:b/>
          <w:color w:val="404040" w:themeColor="text1" w:themeTint="BF"/>
        </w:rPr>
      </w:pPr>
      <w:r w:rsidRPr="00046838">
        <w:rPr>
          <w:rFonts w:ascii="Cambria" w:hAnsi="Cambria"/>
          <w:color w:val="404040" w:themeColor="text1" w:themeTint="BF"/>
        </w:rPr>
        <w:t>М</w:t>
      </w:r>
      <w:r>
        <w:rPr>
          <w:rFonts w:ascii="Cambria" w:hAnsi="Cambria"/>
          <w:b/>
          <w:color w:val="404040" w:themeColor="text1" w:themeTint="BF"/>
        </w:rPr>
        <w:t>нение</w:t>
      </w:r>
      <w:r w:rsidRPr="00046838">
        <w:rPr>
          <w:rFonts w:ascii="Cambria" w:hAnsi="Cambria"/>
          <w:b/>
          <w:color w:val="404040" w:themeColor="text1" w:themeTint="BF"/>
        </w:rPr>
        <w:t xml:space="preserve"> населения о коррумпированности различных профессий, </w:t>
      </w:r>
    </w:p>
    <w:p w:rsidR="00513C2E" w:rsidRDefault="00DB22ED" w:rsidP="00DB22ED">
      <w:pPr>
        <w:spacing w:after="0"/>
        <w:jc w:val="center"/>
        <w:rPr>
          <w:rFonts w:ascii="Cambria" w:hAnsi="Cambria"/>
          <w:i/>
          <w:color w:val="404040" w:themeColor="text1" w:themeTint="BF"/>
        </w:rPr>
      </w:pPr>
      <w:r w:rsidRPr="00227DAB">
        <w:rPr>
          <w:rFonts w:ascii="Cambria" w:hAnsi="Cambria"/>
          <w:i/>
          <w:color w:val="404040" w:themeColor="text1" w:themeTint="BF"/>
        </w:rPr>
        <w:t>% от числа опрошенных</w:t>
      </w:r>
    </w:p>
    <w:p w:rsidR="00DB22ED" w:rsidRPr="00EF1785" w:rsidRDefault="003978F8" w:rsidP="00EC0ACE">
      <w:pPr>
        <w:ind w:left="-426"/>
        <w:jc w:val="center"/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05159D72" wp14:editId="2945BF29">
            <wp:simplePos x="0" y="0"/>
            <wp:positionH relativeFrom="margin">
              <wp:posOffset>-493539</wp:posOffset>
            </wp:positionH>
            <wp:positionV relativeFrom="paragraph">
              <wp:posOffset>143487</wp:posOffset>
            </wp:positionV>
            <wp:extent cx="6468745" cy="8764438"/>
            <wp:effectExtent l="0" t="0" r="0" b="0"/>
            <wp:wrapNone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ACE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141489" wp14:editId="696492A6">
                <wp:simplePos x="0" y="0"/>
                <wp:positionH relativeFrom="margin">
                  <wp:posOffset>2958465</wp:posOffset>
                </wp:positionH>
                <wp:positionV relativeFrom="paragraph">
                  <wp:posOffset>11430</wp:posOffset>
                </wp:positionV>
                <wp:extent cx="1119505" cy="266700"/>
                <wp:effectExtent l="0" t="0" r="0" b="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0ACE" w:rsidRPr="008731A3" w:rsidRDefault="00EC0ACE" w:rsidP="00EC0ACE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000000" w:themeColor="text1"/>
                              </w:rPr>
                              <w:t>2020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12DA6D" id="Прямоугольник 46" o:spid="_x0000_s1034" style="position:absolute;left:0;text-align:left;margin-left:232.95pt;margin-top:.9pt;width:88.1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" filled="f" stroked="f" strokeweight="1pt">
                <v:textbox>
                  <w:txbxContent>
                    <w:p w:rsidR="00EC0ACE" w:rsidRPr="008731A3" w:rsidRDefault="00EC0ACE" w:rsidP="00EC0ACE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8731A3">
                        <w:rPr>
                          <w:rFonts w:ascii="Cambria" w:hAnsi="Cambria"/>
                          <w:color w:val="000000" w:themeColor="text1"/>
                        </w:rPr>
                        <w:t>2020 г.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0ACE">
        <w:rPr>
          <w:rFonts w:ascii="Cambria" w:hAnsi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5AE410" wp14:editId="03EC1A06">
                <wp:simplePos x="0" y="0"/>
                <wp:positionH relativeFrom="margin">
                  <wp:align>right</wp:align>
                </wp:positionH>
                <wp:positionV relativeFrom="paragraph">
                  <wp:posOffset>11473</wp:posOffset>
                </wp:positionV>
                <wp:extent cx="1119883" cy="267128"/>
                <wp:effectExtent l="0" t="0" r="0" b="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883" cy="267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0ACE" w:rsidRPr="008731A3" w:rsidRDefault="00EC0ACE" w:rsidP="00EC0ACE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000000" w:themeColor="text1"/>
                              </w:rPr>
                              <w:t>2019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E8BD59" id="Прямоугольник 45" o:spid="_x0000_s1035" style="position:absolute;left:0;text-align:left;margin-left:37pt;margin-top:.9pt;width:88.2pt;height:21.05pt;z-index:2517319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" filled="f" stroked="f" strokeweight="1pt">
                <v:textbox>
                  <w:txbxContent>
                    <w:p w:rsidR="00EC0ACE" w:rsidRPr="008731A3" w:rsidRDefault="00EC0ACE" w:rsidP="00EC0ACE">
                      <w:pPr>
                        <w:rPr>
                          <w:rFonts w:ascii="Cambria" w:hAnsi="Cambria"/>
                          <w:color w:val="000000" w:themeColor="text1"/>
                        </w:rPr>
                      </w:pPr>
                      <w:r w:rsidRPr="008731A3">
                        <w:rPr>
                          <w:rFonts w:ascii="Cambria" w:hAnsi="Cambria"/>
                          <w:color w:val="000000" w:themeColor="text1"/>
                        </w:rPr>
                        <w:t>2019 г.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0ACE" w:rsidRPr="002B1E29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13AF145A" wp14:editId="3EAC6EB4">
            <wp:simplePos x="0" y="0"/>
            <wp:positionH relativeFrom="column">
              <wp:posOffset>1816064</wp:posOffset>
            </wp:positionH>
            <wp:positionV relativeFrom="paragraph">
              <wp:posOffset>72440</wp:posOffset>
            </wp:positionV>
            <wp:extent cx="4941570" cy="9251950"/>
            <wp:effectExtent l="0" t="0" r="0" b="0"/>
            <wp:wrapNone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513C2E" w:rsidRPr="00EF1785" w:rsidRDefault="00513C2E" w:rsidP="00513C2E">
      <w:pPr>
        <w:rPr>
          <w:rFonts w:ascii="Cambria" w:hAnsi="Cambria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7A1103" w:rsidRDefault="007A1103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046838" w:rsidRDefault="00046838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607567" w:rsidRDefault="00607567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D64129" w:rsidRDefault="00D64129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</w:p>
    <w:p w:rsidR="00A16AFB" w:rsidRPr="00F05261" w:rsidRDefault="00A16AFB" w:rsidP="003A60A8">
      <w:pPr>
        <w:pStyle w:val="a7"/>
        <w:spacing w:line="264" w:lineRule="auto"/>
        <w:ind w:left="0"/>
        <w:jc w:val="both"/>
        <w:rPr>
          <w:rFonts w:ascii="Cambria" w:hAnsi="Cambria"/>
          <w:b/>
          <w:color w:val="2750A8"/>
          <w:sz w:val="28"/>
          <w:szCs w:val="26"/>
        </w:rPr>
      </w:pPr>
      <w:r w:rsidRPr="00F05261">
        <w:rPr>
          <w:rFonts w:ascii="Cambria" w:hAnsi="Cambria"/>
          <w:b/>
          <w:color w:val="2750A8"/>
          <w:sz w:val="28"/>
          <w:szCs w:val="26"/>
        </w:rPr>
        <w:t>МЕРЫ ПО БОРЬБЕ С КОРРУПЦИЕЙ, ОЦЕНКА ДЕЯТЕЛЬНОСТИ ОРГАНОВ ВЛАСТИ ПО ПРОТИВОДЕЙСТВИЮ КОРРУПЦИИ, АКТИВНОСТЬ ГРАЖДАН</w:t>
      </w:r>
    </w:p>
    <w:p w:rsidR="00A16AFB" w:rsidRPr="00EF1785" w:rsidRDefault="00A16AFB" w:rsidP="00A16AFB">
      <w:pPr>
        <w:pStyle w:val="a7"/>
        <w:spacing w:line="264" w:lineRule="auto"/>
        <w:ind w:left="0" w:firstLine="567"/>
        <w:jc w:val="both"/>
        <w:rPr>
          <w:rFonts w:ascii="Cambria" w:hAnsi="Cambria"/>
          <w:color w:val="000000" w:themeColor="text1"/>
          <w:sz w:val="28"/>
          <w:szCs w:val="28"/>
        </w:rPr>
      </w:pPr>
    </w:p>
    <w:p w:rsidR="00E338AD" w:rsidRPr="00D66E4F" w:rsidRDefault="00522E61" w:rsidP="00A47977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Знакомы ли Вы с основными мерами по противодействию коррупции в Республике Татарстан</w:t>
      </w:r>
      <w:r w:rsidR="00D66E4F">
        <w:rPr>
          <w:rFonts w:ascii="Cambria" w:hAnsi="Cambria"/>
          <w:b/>
          <w:color w:val="2750A8"/>
          <w:sz w:val="28"/>
        </w:rPr>
        <w:t>?</w:t>
      </w:r>
    </w:p>
    <w:p w:rsidR="00522E61" w:rsidRPr="007A1103" w:rsidRDefault="00131ACC" w:rsidP="005C3E97">
      <w:pPr>
        <w:ind w:firstLine="567"/>
        <w:jc w:val="both"/>
        <w:rPr>
          <w:rFonts w:ascii="Cambria" w:hAnsi="Cambria"/>
          <w:sz w:val="24"/>
        </w:rPr>
      </w:pPr>
      <w:r w:rsidRPr="007A1103">
        <w:rPr>
          <w:rFonts w:ascii="Cambria" w:hAnsi="Cambria"/>
          <w:sz w:val="24"/>
        </w:rPr>
        <w:t>С</w:t>
      </w:r>
      <w:r w:rsidR="00522E61" w:rsidRPr="007A1103">
        <w:rPr>
          <w:rFonts w:ascii="Cambria" w:hAnsi="Cambria"/>
          <w:sz w:val="24"/>
        </w:rPr>
        <w:t xml:space="preserve">тепень </w:t>
      </w:r>
      <w:r w:rsidR="005C3E97" w:rsidRPr="007A1103">
        <w:rPr>
          <w:rFonts w:ascii="Cambria" w:hAnsi="Cambria"/>
          <w:sz w:val="24"/>
        </w:rPr>
        <w:t xml:space="preserve">своей </w:t>
      </w:r>
      <w:r w:rsidR="00522E61" w:rsidRPr="007A1103">
        <w:rPr>
          <w:rFonts w:ascii="Cambria" w:hAnsi="Cambria"/>
          <w:sz w:val="24"/>
        </w:rPr>
        <w:t xml:space="preserve">информированности об антикоррупционных мерах </w:t>
      </w:r>
      <w:r w:rsidR="005C3E97" w:rsidRPr="007A1103">
        <w:rPr>
          <w:rFonts w:ascii="Cambria" w:hAnsi="Cambria"/>
          <w:sz w:val="24"/>
        </w:rPr>
        <w:t>более половины</w:t>
      </w:r>
      <w:r w:rsidR="00F63A5F">
        <w:rPr>
          <w:rFonts w:ascii="Cambria" w:hAnsi="Cambria"/>
          <w:sz w:val="24"/>
        </w:rPr>
        <w:t xml:space="preserve"> (54,2%)</w:t>
      </w:r>
      <w:r w:rsidR="005C3E97" w:rsidRPr="007A1103">
        <w:rPr>
          <w:rFonts w:ascii="Cambria" w:hAnsi="Cambria"/>
          <w:sz w:val="24"/>
        </w:rPr>
        <w:t xml:space="preserve"> участников опроса оценивают, как «я немного знаю об антикоррупционных мерах». </w:t>
      </w:r>
      <w:r w:rsidRPr="007A1103">
        <w:rPr>
          <w:rFonts w:ascii="Cambria" w:hAnsi="Cambria"/>
          <w:sz w:val="24"/>
        </w:rPr>
        <w:t>О</w:t>
      </w:r>
      <w:r w:rsidR="005C3E97" w:rsidRPr="007A1103">
        <w:rPr>
          <w:rFonts w:ascii="Cambria" w:hAnsi="Cambria"/>
          <w:sz w:val="24"/>
        </w:rPr>
        <w:t>стальн</w:t>
      </w:r>
      <w:r w:rsidRPr="007A1103">
        <w:rPr>
          <w:rFonts w:ascii="Cambria" w:hAnsi="Cambria"/>
          <w:sz w:val="24"/>
        </w:rPr>
        <w:t>ые</w:t>
      </w:r>
      <w:r w:rsidR="005C3E97" w:rsidRPr="007A1103">
        <w:rPr>
          <w:rFonts w:ascii="Cambria" w:hAnsi="Cambria"/>
          <w:sz w:val="24"/>
        </w:rPr>
        <w:t xml:space="preserve"> респондент</w:t>
      </w:r>
      <w:r w:rsidRPr="007A1103">
        <w:rPr>
          <w:rFonts w:ascii="Cambria" w:hAnsi="Cambria"/>
          <w:sz w:val="24"/>
        </w:rPr>
        <w:t>ы</w:t>
      </w:r>
      <w:r w:rsidR="005C3E97" w:rsidRPr="007A1103">
        <w:rPr>
          <w:rFonts w:ascii="Cambria" w:hAnsi="Cambria"/>
          <w:sz w:val="24"/>
        </w:rPr>
        <w:t xml:space="preserve"> имеют полярные мнения</w:t>
      </w:r>
      <w:r w:rsidR="005E2CBD">
        <w:rPr>
          <w:rFonts w:ascii="Cambria" w:hAnsi="Cambria"/>
          <w:sz w:val="24"/>
        </w:rPr>
        <w:t>:</w:t>
      </w:r>
      <w:r w:rsidR="005C3E97" w:rsidRPr="007A1103">
        <w:rPr>
          <w:rFonts w:ascii="Cambria" w:hAnsi="Cambria"/>
          <w:sz w:val="24"/>
        </w:rPr>
        <w:t xml:space="preserve"> «да, я хорошо с ним знаком»</w:t>
      </w:r>
      <w:r w:rsidRPr="007A1103">
        <w:rPr>
          <w:rFonts w:ascii="Cambria" w:hAnsi="Cambria"/>
          <w:sz w:val="24"/>
        </w:rPr>
        <w:t xml:space="preserve"> указали 28,3% респондентов,</w:t>
      </w:r>
      <w:r w:rsidR="005C3E97" w:rsidRPr="007A1103">
        <w:rPr>
          <w:rFonts w:ascii="Cambria" w:hAnsi="Cambria"/>
          <w:sz w:val="24"/>
        </w:rPr>
        <w:t xml:space="preserve"> «нет, я не им</w:t>
      </w:r>
      <w:r w:rsidRPr="007A1103">
        <w:rPr>
          <w:rFonts w:ascii="Cambria" w:hAnsi="Cambria"/>
          <w:sz w:val="24"/>
        </w:rPr>
        <w:t>ею никакой информации» отметили 17,5% респондентов.</w:t>
      </w:r>
    </w:p>
    <w:p w:rsid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EF1785" w:rsidRP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«Знакомы ли Вы с основными мерами по противодействию коррупции</w:t>
      </w:r>
    </w:p>
    <w:p w:rsidR="00E338AD" w:rsidRPr="00EF1785" w:rsidRDefault="00EF1785" w:rsidP="00EF1785">
      <w:pPr>
        <w:jc w:val="center"/>
        <w:rPr>
          <w:rFonts w:ascii="Cambria" w:hAnsi="Cambria"/>
        </w:rPr>
      </w:pPr>
      <w:r w:rsidRPr="00EF1785">
        <w:rPr>
          <w:rFonts w:ascii="Cambria" w:hAnsi="Cambria" w:cs="Helvetica"/>
          <w:b/>
          <w:color w:val="404040" w:themeColor="text1" w:themeTint="BF"/>
        </w:rPr>
        <w:t xml:space="preserve">в Республике Татарстан?», </w:t>
      </w:r>
      <w:r w:rsidR="00DB22ED" w:rsidRPr="00227DAB">
        <w:rPr>
          <w:rFonts w:ascii="Cambria" w:hAnsi="Cambria"/>
          <w:i/>
          <w:color w:val="404040" w:themeColor="text1" w:themeTint="BF"/>
        </w:rPr>
        <w:t>% от числа опрошенных</w:t>
      </w:r>
    </w:p>
    <w:p w:rsidR="00E338AD" w:rsidRPr="00EF1785" w:rsidRDefault="007A1103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B34D963" wp14:editId="05847081">
            <wp:simplePos x="0" y="0"/>
            <wp:positionH relativeFrom="margin">
              <wp:posOffset>-1833</wp:posOffset>
            </wp:positionH>
            <wp:positionV relativeFrom="paragraph">
              <wp:posOffset>8471</wp:posOffset>
            </wp:positionV>
            <wp:extent cx="5943600" cy="1949450"/>
            <wp:effectExtent l="0" t="0" r="0" b="0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6A4CE1">
      <w:pPr>
        <w:rPr>
          <w:rFonts w:ascii="Cambria" w:hAnsi="Cambria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4B35B0" wp14:editId="6E578497">
                <wp:simplePos x="0" y="0"/>
                <wp:positionH relativeFrom="margin">
                  <wp:posOffset>4724764</wp:posOffset>
                </wp:positionH>
                <wp:positionV relativeFrom="paragraph">
                  <wp:posOffset>5658</wp:posOffset>
                </wp:positionV>
                <wp:extent cx="1005840" cy="256854"/>
                <wp:effectExtent l="4057650" t="0" r="22860" b="29210"/>
                <wp:wrapNone/>
                <wp:docPr id="42" name="Выноска 3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56854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02652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8731A3" w:rsidRDefault="004167A3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8731A3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19,9%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4B35B0" id="Выноска 3 42" o:spid="_x0000_s1036" type="#_x0000_t49" style="position:absolute;margin-left:372.05pt;margin-top:.45pt;width:79.2pt;height:20.2pt;z-index:251727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" adj="-86973,20916,-3600,,-3600,,-1800" filled="f" strokecolor="#2750a8" strokeweight="1pt">
                <v:textbox inset="0">
                  <w:txbxContent>
                    <w:p w:rsidR="004167A3" w:rsidRPr="008731A3" w:rsidRDefault="004167A3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8731A3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19,9%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6A4CE1" w:rsidRDefault="006A4CE1" w:rsidP="003A60A8">
      <w:pPr>
        <w:jc w:val="both"/>
        <w:rPr>
          <w:rFonts w:ascii="Cambria" w:hAnsi="Cambria"/>
          <w:b/>
          <w:color w:val="2750A8"/>
          <w:sz w:val="28"/>
        </w:rPr>
      </w:pPr>
    </w:p>
    <w:p w:rsidR="00F27C23" w:rsidRPr="00D66E4F" w:rsidRDefault="00F27C23" w:rsidP="003A60A8">
      <w:pPr>
        <w:jc w:val="both"/>
        <w:rPr>
          <w:rFonts w:ascii="Cambria" w:hAnsi="Cambria"/>
          <w:b/>
          <w:color w:val="2750A8"/>
          <w:sz w:val="28"/>
        </w:rPr>
      </w:pPr>
      <w:r w:rsidRPr="00D66E4F">
        <w:rPr>
          <w:rFonts w:ascii="Cambria" w:hAnsi="Cambria"/>
          <w:b/>
          <w:color w:val="2750A8"/>
          <w:sz w:val="28"/>
        </w:rPr>
        <w:t>О каких действиях со стороны властей Республик</w:t>
      </w:r>
      <w:r w:rsidR="00A47977" w:rsidRPr="00D66E4F">
        <w:rPr>
          <w:rFonts w:ascii="Cambria" w:hAnsi="Cambria"/>
          <w:b/>
          <w:color w:val="2750A8"/>
          <w:sz w:val="28"/>
        </w:rPr>
        <w:t>и</w:t>
      </w:r>
      <w:r w:rsidRPr="00D66E4F">
        <w:rPr>
          <w:rFonts w:ascii="Cambria" w:hAnsi="Cambria"/>
          <w:b/>
          <w:color w:val="2750A8"/>
          <w:sz w:val="28"/>
        </w:rPr>
        <w:t xml:space="preserve"> Татарстан, направленных на борьбу с коррупцией, вы лично знаете?</w:t>
      </w:r>
    </w:p>
    <w:p w:rsidR="00276738" w:rsidRPr="00EF1785" w:rsidRDefault="00276738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>Различного рода антикоррупционные мероприя</w:t>
      </w:r>
      <w:r w:rsidR="00267601">
        <w:rPr>
          <w:rFonts w:ascii="Cambria" w:hAnsi="Cambria"/>
          <w:color w:val="000000" w:themeColor="text1"/>
          <w:sz w:val="24"/>
        </w:rPr>
        <w:t>тия проводятся с целью выявления и устранения</w:t>
      </w:r>
      <w:r w:rsidRPr="00EF1785">
        <w:rPr>
          <w:rFonts w:ascii="Cambria" w:hAnsi="Cambria"/>
          <w:color w:val="000000" w:themeColor="text1"/>
          <w:sz w:val="24"/>
        </w:rPr>
        <w:t xml:space="preserve"> причин коррупции (п</w:t>
      </w:r>
      <w:r w:rsidR="00267601">
        <w:rPr>
          <w:rFonts w:ascii="Cambria" w:hAnsi="Cambria"/>
          <w:color w:val="000000" w:themeColor="text1"/>
          <w:sz w:val="24"/>
        </w:rPr>
        <w:t>рофилактика коррупции), создания</w:t>
      </w:r>
      <w:r w:rsidRPr="00EF1785">
        <w:rPr>
          <w:rFonts w:ascii="Cambria" w:hAnsi="Cambria"/>
          <w:color w:val="000000" w:themeColor="text1"/>
          <w:sz w:val="24"/>
        </w:rPr>
        <w:t xml:space="preserve"> условий, препят</w:t>
      </w:r>
      <w:r w:rsidR="00267601">
        <w:rPr>
          <w:rFonts w:ascii="Cambria" w:hAnsi="Cambria"/>
          <w:color w:val="000000" w:themeColor="text1"/>
          <w:sz w:val="24"/>
        </w:rPr>
        <w:t>ствующих коррупции, формированию</w:t>
      </w:r>
      <w:r w:rsidRPr="00EF1785">
        <w:rPr>
          <w:rFonts w:ascii="Cambria" w:hAnsi="Cambria"/>
          <w:color w:val="000000" w:themeColor="text1"/>
          <w:sz w:val="24"/>
        </w:rPr>
        <w:t xml:space="preserve"> в обществе нетерпимого отношения к коррупции</w:t>
      </w:r>
      <w:r w:rsidR="00267601">
        <w:rPr>
          <w:rFonts w:ascii="Cambria" w:hAnsi="Cambria"/>
          <w:color w:val="000000" w:themeColor="text1"/>
          <w:sz w:val="24"/>
        </w:rPr>
        <w:t>.</w:t>
      </w:r>
    </w:p>
    <w:p w:rsidR="00F27933" w:rsidRPr="00EF1785" w:rsidRDefault="00267601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>
        <w:rPr>
          <w:rFonts w:ascii="Cambria" w:hAnsi="Cambria"/>
          <w:color w:val="000000" w:themeColor="text1"/>
          <w:sz w:val="24"/>
        </w:rPr>
        <w:t>К числу</w:t>
      </w:r>
      <w:r w:rsidR="00F27933" w:rsidRPr="00EF1785">
        <w:rPr>
          <w:rFonts w:ascii="Cambria" w:hAnsi="Cambria"/>
          <w:color w:val="000000" w:themeColor="text1"/>
          <w:sz w:val="24"/>
        </w:rPr>
        <w:t xml:space="preserve"> наиболее известных жителям республики антикоррупционных мероприятий, осуществляемых органами власти, </w:t>
      </w:r>
      <w:r>
        <w:rPr>
          <w:rFonts w:ascii="Cambria" w:hAnsi="Cambria"/>
          <w:color w:val="000000" w:themeColor="text1"/>
          <w:sz w:val="24"/>
        </w:rPr>
        <w:t>относится</w:t>
      </w:r>
      <w:r w:rsidR="00F27933" w:rsidRPr="00EF1785">
        <w:rPr>
          <w:rFonts w:ascii="Cambria" w:hAnsi="Cambria"/>
          <w:color w:val="000000" w:themeColor="text1"/>
          <w:sz w:val="24"/>
        </w:rPr>
        <w:t xml:space="preserve"> «снятие с должности чиновников, уличенных в коррупции». Более 40% респондентов знают об «антикоррупционной пропаганде в СМИ» и «судебных делах против коррупционеров». Наименее известными мероприятиями, проводимыми в республике в рамках противодействия коррупции, являются создание механизмов общественного контроля над чиновниками, должностными лицами</w:t>
      </w:r>
      <w:r w:rsidR="00597313">
        <w:rPr>
          <w:rFonts w:ascii="Cambria" w:hAnsi="Cambria"/>
          <w:color w:val="000000" w:themeColor="text1"/>
          <w:sz w:val="24"/>
        </w:rPr>
        <w:t xml:space="preserve"> (8,3%)</w:t>
      </w:r>
      <w:r w:rsidR="00F27933" w:rsidRPr="00EF1785">
        <w:rPr>
          <w:rFonts w:ascii="Cambria" w:hAnsi="Cambria"/>
          <w:color w:val="000000" w:themeColor="text1"/>
          <w:sz w:val="24"/>
        </w:rPr>
        <w:t>.</w:t>
      </w:r>
    </w:p>
    <w:p w:rsidR="00F27933" w:rsidRDefault="0042195F" w:rsidP="00F63A5F">
      <w:pPr>
        <w:spacing w:after="0"/>
        <w:ind w:firstLine="567"/>
        <w:jc w:val="both"/>
        <w:rPr>
          <w:rFonts w:ascii="Cambria" w:hAnsi="Cambria"/>
          <w:color w:val="000000" w:themeColor="text1"/>
          <w:sz w:val="24"/>
        </w:rPr>
      </w:pPr>
      <w:r w:rsidRPr="00EF1785">
        <w:rPr>
          <w:rFonts w:ascii="Cambria" w:hAnsi="Cambria"/>
          <w:color w:val="000000" w:themeColor="text1"/>
          <w:sz w:val="24"/>
        </w:rPr>
        <w:t xml:space="preserve">Не имеют представления </w:t>
      </w:r>
      <w:r w:rsidR="00F27933" w:rsidRPr="00EF1785">
        <w:rPr>
          <w:rFonts w:ascii="Cambria" w:hAnsi="Cambria"/>
          <w:color w:val="000000" w:themeColor="text1"/>
          <w:sz w:val="24"/>
        </w:rPr>
        <w:t>о действиях</w:t>
      </w:r>
      <w:r w:rsidR="00080BC0" w:rsidRPr="00EF1785">
        <w:rPr>
          <w:rFonts w:ascii="Cambria" w:hAnsi="Cambria"/>
          <w:color w:val="000000" w:themeColor="text1"/>
          <w:sz w:val="24"/>
        </w:rPr>
        <w:t xml:space="preserve"> </w:t>
      </w:r>
      <w:r w:rsidR="00597313">
        <w:rPr>
          <w:rFonts w:ascii="Cambria" w:hAnsi="Cambria"/>
          <w:color w:val="000000" w:themeColor="text1"/>
          <w:sz w:val="24"/>
        </w:rPr>
        <w:t>органов власти</w:t>
      </w:r>
      <w:r w:rsidR="00080BC0" w:rsidRPr="00EF1785">
        <w:rPr>
          <w:rFonts w:ascii="Cambria" w:hAnsi="Cambria"/>
          <w:color w:val="000000" w:themeColor="text1"/>
          <w:sz w:val="24"/>
        </w:rPr>
        <w:t xml:space="preserve"> Республики Татарстан направленных на борьбу с коррупцией</w:t>
      </w:r>
      <w:r w:rsidR="00267601">
        <w:rPr>
          <w:rFonts w:ascii="Cambria" w:hAnsi="Cambria"/>
          <w:color w:val="000000" w:themeColor="text1"/>
          <w:sz w:val="24"/>
        </w:rPr>
        <w:t>, указав</w:t>
      </w:r>
      <w:r w:rsidRPr="00EF1785">
        <w:rPr>
          <w:rFonts w:ascii="Cambria" w:hAnsi="Cambria"/>
          <w:color w:val="000000" w:themeColor="text1"/>
          <w:sz w:val="24"/>
        </w:rPr>
        <w:t xml:space="preserve"> «ничего не знаю»</w:t>
      </w:r>
      <w:r w:rsidR="00597313">
        <w:rPr>
          <w:rFonts w:ascii="Cambria" w:hAnsi="Cambria"/>
          <w:color w:val="000000" w:themeColor="text1"/>
          <w:sz w:val="24"/>
        </w:rPr>
        <w:t>,</w:t>
      </w:r>
      <w:r w:rsidRPr="00EF1785">
        <w:rPr>
          <w:rFonts w:ascii="Cambria" w:hAnsi="Cambria"/>
          <w:color w:val="000000" w:themeColor="text1"/>
          <w:sz w:val="24"/>
        </w:rPr>
        <w:t xml:space="preserve"> </w:t>
      </w:r>
      <w:r w:rsidR="00276738" w:rsidRPr="00EF1785">
        <w:rPr>
          <w:rFonts w:ascii="Cambria" w:hAnsi="Cambria"/>
          <w:color w:val="000000" w:themeColor="text1"/>
          <w:sz w:val="24"/>
        </w:rPr>
        <w:t>11</w:t>
      </w:r>
      <w:r w:rsidR="00080BC0" w:rsidRPr="00EF1785">
        <w:rPr>
          <w:rFonts w:ascii="Cambria" w:hAnsi="Cambria"/>
          <w:color w:val="000000" w:themeColor="text1"/>
          <w:sz w:val="24"/>
        </w:rPr>
        <w:t>% респондентов.</w:t>
      </w:r>
    </w:p>
    <w:p w:rsidR="00F63A5F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F63A5F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EF1785" w:rsidRP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«О каких действиях со стороны властей Республики Татарстан, направленных</w:t>
      </w:r>
    </w:p>
    <w:p w:rsid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color w:val="404040" w:themeColor="text1" w:themeTint="BF"/>
          <w:sz w:val="22"/>
          <w:szCs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 на борьбу с коррупцией, Вы лично знаете?», </w:t>
      </w:r>
      <w:r w:rsidRPr="00EF1785">
        <w:rPr>
          <w:rFonts w:ascii="Cambria" w:hAnsi="Cambria" w:cs="Helvetica"/>
          <w:color w:val="404040" w:themeColor="text1" w:themeTint="BF"/>
          <w:sz w:val="22"/>
          <w:szCs w:val="22"/>
        </w:rPr>
        <w:t>%</w:t>
      </w:r>
    </w:p>
    <w:p w:rsidR="00F63A5F" w:rsidRPr="00EF1785" w:rsidRDefault="00F63A5F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i/>
          <w:color w:val="404040" w:themeColor="text1" w:themeTint="BF"/>
          <w:sz w:val="22"/>
          <w:szCs w:val="22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6780"/>
        <w:gridCol w:w="2576"/>
      </w:tblGrid>
      <w:tr w:rsidR="00F27C23" w:rsidRPr="00EF1785" w:rsidTr="00F63A5F">
        <w:trPr>
          <w:trHeight w:val="286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Снятие с должности, увольнение должностного лица, уличенного в коррупции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59,8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Антикоррупционная пропаганда в СМИ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46,4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Судебные дела против взяточников и коррупционеров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40,6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Принятие законодательных актов, направленных на борьбу с коррупцией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30,9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Контроль за доходами и расходами чиновников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27,4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Публичные заседания Комиссии по координации работы по противодействию коррупции в Республике Татарстан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14,5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Учреждение специального органа, нацеленного на противодействие коррупции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8,6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Создание механизмов общественного контроля над чиновниками, должностными лицами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8,3</w:t>
            </w:r>
          </w:p>
        </w:tc>
      </w:tr>
      <w:tr w:rsidR="00F27C23" w:rsidRPr="00EF1785" w:rsidTr="00F63A5F">
        <w:trPr>
          <w:trHeight w:val="28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C23" w:rsidRPr="00EF1785" w:rsidRDefault="00F27C23" w:rsidP="00F27C2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Times New Roman"/>
                <w:color w:val="000000"/>
                <w:lang w:eastAsia="ru-RU"/>
              </w:rPr>
              <w:t>Ничего не знаю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C23" w:rsidRPr="00EF1785" w:rsidRDefault="00F27C23" w:rsidP="00F27C2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EF1785">
              <w:rPr>
                <w:rFonts w:ascii="Cambria" w:eastAsia="Times New Roman" w:hAnsi="Cambria" w:cs="Calibri"/>
                <w:color w:val="000000"/>
                <w:lang w:eastAsia="ru-RU"/>
              </w:rPr>
              <w:t>11,0</w:t>
            </w:r>
          </w:p>
        </w:tc>
      </w:tr>
    </w:tbl>
    <w:p w:rsidR="00F27C23" w:rsidRPr="00EF1785" w:rsidRDefault="00F27C23" w:rsidP="00F27C23">
      <w:pPr>
        <w:ind w:firstLine="567"/>
        <w:rPr>
          <w:rFonts w:ascii="Cambria" w:hAnsi="Cambria"/>
          <w:color w:val="2E74B5" w:themeColor="accent1" w:themeShade="BF"/>
          <w:sz w:val="28"/>
        </w:rPr>
      </w:pPr>
    </w:p>
    <w:p w:rsidR="00E338AD" w:rsidRPr="00D66E4F" w:rsidRDefault="00C143B5" w:rsidP="00267601">
      <w:pPr>
        <w:jc w:val="both"/>
        <w:rPr>
          <w:rFonts w:ascii="Cambria" w:hAnsi="Cambria"/>
          <w:b/>
          <w:color w:val="2750A8"/>
        </w:rPr>
      </w:pPr>
      <w:r w:rsidRPr="00D66E4F">
        <w:rPr>
          <w:rFonts w:ascii="Cambria" w:hAnsi="Cambria"/>
          <w:b/>
          <w:color w:val="2750A8"/>
          <w:sz w:val="28"/>
        </w:rPr>
        <w:t>В</w:t>
      </w:r>
      <w:r w:rsidR="00630F4A" w:rsidRPr="00D66E4F">
        <w:rPr>
          <w:rFonts w:ascii="Cambria" w:hAnsi="Cambria"/>
          <w:b/>
          <w:color w:val="2750A8"/>
          <w:sz w:val="28"/>
        </w:rPr>
        <w:t>озможно</w:t>
      </w:r>
      <w:r w:rsidRPr="00D66E4F">
        <w:rPr>
          <w:rFonts w:ascii="Cambria" w:hAnsi="Cambria"/>
          <w:b/>
          <w:color w:val="2750A8"/>
          <w:sz w:val="28"/>
        </w:rPr>
        <w:t>сть</w:t>
      </w:r>
      <w:r w:rsidR="00630F4A" w:rsidRPr="00D66E4F">
        <w:rPr>
          <w:rFonts w:ascii="Cambria" w:hAnsi="Cambria"/>
          <w:b/>
          <w:color w:val="2750A8"/>
          <w:sz w:val="28"/>
        </w:rPr>
        <w:t xml:space="preserve"> с помощью антикоррупционных мер снизить уровень коррупц</w:t>
      </w:r>
      <w:r w:rsidRPr="00D66E4F">
        <w:rPr>
          <w:rFonts w:ascii="Cambria" w:hAnsi="Cambria"/>
          <w:b/>
          <w:color w:val="2750A8"/>
          <w:sz w:val="28"/>
        </w:rPr>
        <w:t>ии</w:t>
      </w:r>
    </w:p>
    <w:p w:rsidR="00E338AD" w:rsidRPr="00F63A5F" w:rsidRDefault="00630F4A" w:rsidP="00B233EB">
      <w:pPr>
        <w:ind w:firstLine="567"/>
        <w:jc w:val="both"/>
        <w:rPr>
          <w:rFonts w:ascii="Cambria" w:hAnsi="Cambria"/>
          <w:sz w:val="24"/>
        </w:rPr>
      </w:pPr>
      <w:r w:rsidRPr="00F63A5F">
        <w:rPr>
          <w:rFonts w:ascii="Cambria" w:hAnsi="Cambria"/>
          <w:sz w:val="24"/>
        </w:rPr>
        <w:t>П</w:t>
      </w:r>
      <w:r w:rsidR="00B233EB" w:rsidRPr="00F63A5F">
        <w:rPr>
          <w:rFonts w:ascii="Cambria" w:hAnsi="Cambria"/>
          <w:sz w:val="24"/>
        </w:rPr>
        <w:t>о</w:t>
      </w:r>
      <w:r w:rsidRPr="00F63A5F">
        <w:rPr>
          <w:rFonts w:ascii="Cambria" w:hAnsi="Cambria"/>
          <w:sz w:val="24"/>
        </w:rPr>
        <w:t xml:space="preserve"> мнению 45% респондентов антикоррупционные меры способны частично снизить уровень коррупции. </w:t>
      </w:r>
      <w:r w:rsidR="00267601">
        <w:rPr>
          <w:rFonts w:ascii="Cambria" w:hAnsi="Cambria"/>
          <w:sz w:val="24"/>
        </w:rPr>
        <w:t xml:space="preserve">Уверенность в эффективности мероприятий по борьбе с коррупцией высказали 23,3% респондентов. </w:t>
      </w:r>
      <w:r w:rsidR="00B233EB" w:rsidRPr="00F63A5F">
        <w:rPr>
          <w:rFonts w:ascii="Cambria" w:hAnsi="Cambria"/>
          <w:sz w:val="24"/>
        </w:rPr>
        <w:t>Наименее малочисленную группу представляют респонденты, считающие, что антикоррупционные меры не смогут снизить уровень коррупции</w:t>
      </w:r>
      <w:r w:rsidR="00D068D9">
        <w:rPr>
          <w:rFonts w:ascii="Cambria" w:hAnsi="Cambria"/>
          <w:sz w:val="24"/>
        </w:rPr>
        <w:t xml:space="preserve"> или</w:t>
      </w:r>
      <w:r w:rsidR="00F63A5F">
        <w:rPr>
          <w:rFonts w:ascii="Cambria" w:hAnsi="Cambria"/>
          <w:sz w:val="24"/>
        </w:rPr>
        <w:t xml:space="preserve"> 13,1% респондентов</w:t>
      </w:r>
      <w:r w:rsidR="00B233EB" w:rsidRPr="00F63A5F">
        <w:rPr>
          <w:rFonts w:ascii="Cambria" w:hAnsi="Cambria"/>
          <w:sz w:val="24"/>
        </w:rPr>
        <w:t>.</w:t>
      </w:r>
    </w:p>
    <w:p w:rsidR="006A4CE1" w:rsidRDefault="006A4CE1" w:rsidP="003A60A8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2"/>
        </w:rPr>
      </w:pPr>
    </w:p>
    <w:p w:rsidR="00F63A5F" w:rsidRPr="00D20C42" w:rsidRDefault="00F63A5F" w:rsidP="003A60A8">
      <w:pPr>
        <w:pStyle w:val="a7"/>
        <w:spacing w:line="264" w:lineRule="auto"/>
        <w:ind w:left="0" w:firstLine="567"/>
        <w:jc w:val="center"/>
        <w:rPr>
          <w:rFonts w:ascii="Cambria" w:hAnsi="Cambria"/>
          <w:sz w:val="22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>«</w:t>
      </w:r>
      <w:r w:rsidR="003A60A8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Как </w:t>
      </w:r>
      <w:r w:rsidRPr="00EF1785">
        <w:rPr>
          <w:rFonts w:ascii="Cambria" w:hAnsi="Cambria" w:cs="Helvetica"/>
          <w:b/>
          <w:color w:val="404040" w:themeColor="text1" w:themeTint="BF"/>
          <w:sz w:val="22"/>
          <w:szCs w:val="22"/>
        </w:rPr>
        <w:t xml:space="preserve">Вы </w:t>
      </w:r>
      <w:r w:rsidR="003A60A8">
        <w:rPr>
          <w:rFonts w:ascii="Cambria" w:hAnsi="Cambria" w:cs="Helvetica"/>
          <w:b/>
          <w:color w:val="404040" w:themeColor="text1" w:themeTint="BF"/>
          <w:sz w:val="22"/>
          <w:szCs w:val="22"/>
        </w:rPr>
        <w:t>думаете, возможно, ли с помощью антикоррупционных мер снизить уровень коррупции?</w:t>
      </w:r>
      <w:r w:rsidRPr="00EF1785">
        <w:rPr>
          <w:rFonts w:ascii="Cambria" w:hAnsi="Cambria" w:cs="Helvetica"/>
          <w:b/>
          <w:color w:val="404040" w:themeColor="text1" w:themeTint="BF"/>
        </w:rPr>
        <w:t xml:space="preserve">»,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E338AD" w:rsidRPr="00EF1785" w:rsidRDefault="00F63A5F">
      <w:pPr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6DBA712" wp14:editId="53A522B2">
            <wp:simplePos x="0" y="0"/>
            <wp:positionH relativeFrom="margin">
              <wp:align>left</wp:align>
            </wp:positionH>
            <wp:positionV relativeFrom="paragraph">
              <wp:posOffset>7536</wp:posOffset>
            </wp:positionV>
            <wp:extent cx="5977890" cy="1846053"/>
            <wp:effectExtent l="0" t="0" r="0" b="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447FF7" w:rsidRPr="00EF1785" w:rsidRDefault="00447FF7" w:rsidP="00C143B5">
      <w:pPr>
        <w:jc w:val="both"/>
        <w:rPr>
          <w:rFonts w:ascii="Cambria" w:hAnsi="Cambria"/>
          <w:color w:val="2E74B5" w:themeColor="accent1" w:themeShade="BF"/>
          <w:sz w:val="28"/>
        </w:rPr>
      </w:pPr>
    </w:p>
    <w:p w:rsidR="006A4CE1" w:rsidRDefault="006A4CE1" w:rsidP="00C143B5">
      <w:pPr>
        <w:jc w:val="both"/>
        <w:rPr>
          <w:rFonts w:ascii="Cambria" w:hAnsi="Cambria"/>
          <w:b/>
          <w:color w:val="2750A8"/>
          <w:sz w:val="28"/>
        </w:rPr>
      </w:pPr>
    </w:p>
    <w:p w:rsidR="00C143B5" w:rsidRPr="00D66E4F" w:rsidRDefault="00C143B5" w:rsidP="00C143B5">
      <w:pPr>
        <w:jc w:val="both"/>
        <w:rPr>
          <w:rFonts w:ascii="Cambria" w:hAnsi="Cambria"/>
          <w:b/>
          <w:color w:val="2750A8"/>
        </w:rPr>
      </w:pPr>
      <w:r w:rsidRPr="00D66E4F">
        <w:rPr>
          <w:rFonts w:ascii="Cambria" w:hAnsi="Cambria"/>
          <w:b/>
          <w:color w:val="2750A8"/>
          <w:sz w:val="28"/>
        </w:rPr>
        <w:t xml:space="preserve">Оценка работы органов власти Республики Татарстан по </w:t>
      </w:r>
      <w:r w:rsidR="0053102D" w:rsidRPr="00D66E4F">
        <w:rPr>
          <w:rFonts w:ascii="Cambria" w:hAnsi="Cambria"/>
          <w:b/>
          <w:color w:val="2750A8"/>
          <w:sz w:val="28"/>
        </w:rPr>
        <w:t>п</w:t>
      </w:r>
      <w:r w:rsidRPr="00D66E4F">
        <w:rPr>
          <w:rFonts w:ascii="Cambria" w:hAnsi="Cambria"/>
          <w:b/>
          <w:color w:val="2750A8"/>
          <w:sz w:val="28"/>
        </w:rPr>
        <w:t>ротиводействию коррупции</w:t>
      </w:r>
    </w:p>
    <w:p w:rsidR="00267601" w:rsidRDefault="0053102D" w:rsidP="00267601">
      <w:pPr>
        <w:spacing w:after="0"/>
        <w:ind w:firstLine="567"/>
        <w:jc w:val="both"/>
        <w:rPr>
          <w:rFonts w:ascii="Cambria" w:hAnsi="Cambria"/>
          <w:sz w:val="24"/>
        </w:rPr>
      </w:pPr>
      <w:r w:rsidRPr="00EF1785">
        <w:rPr>
          <w:rFonts w:ascii="Cambria" w:hAnsi="Cambria"/>
          <w:sz w:val="24"/>
        </w:rPr>
        <w:t xml:space="preserve">Оценка работы органов власти по противодействию коррупции есть ответная реакция населения на </w:t>
      </w:r>
      <w:r w:rsidR="00B8716A" w:rsidRPr="00EF1785">
        <w:rPr>
          <w:rFonts w:ascii="Cambria" w:hAnsi="Cambria"/>
          <w:sz w:val="24"/>
        </w:rPr>
        <w:t>эффективность</w:t>
      </w:r>
      <w:r w:rsidRPr="00EF1785">
        <w:rPr>
          <w:rFonts w:ascii="Cambria" w:hAnsi="Cambria"/>
          <w:sz w:val="24"/>
        </w:rPr>
        <w:t xml:space="preserve"> </w:t>
      </w:r>
      <w:r w:rsidR="00E06CA1">
        <w:rPr>
          <w:rFonts w:ascii="Cambria" w:hAnsi="Cambria"/>
          <w:sz w:val="24"/>
        </w:rPr>
        <w:t xml:space="preserve">проводимых </w:t>
      </w:r>
      <w:r w:rsidR="00B8716A" w:rsidRPr="00EF1785">
        <w:rPr>
          <w:rFonts w:ascii="Cambria" w:hAnsi="Cambria"/>
          <w:sz w:val="24"/>
        </w:rPr>
        <w:t>антикоррупционных</w:t>
      </w:r>
      <w:r w:rsidRPr="00EF1785">
        <w:rPr>
          <w:rFonts w:ascii="Cambria" w:hAnsi="Cambria"/>
          <w:sz w:val="24"/>
        </w:rPr>
        <w:t xml:space="preserve"> мероприятий.</w:t>
      </w:r>
      <w:r w:rsidR="0092532D" w:rsidRPr="00EF1785">
        <w:rPr>
          <w:rFonts w:ascii="Cambria" w:hAnsi="Cambria"/>
          <w:sz w:val="24"/>
        </w:rPr>
        <w:t xml:space="preserve"> </w:t>
      </w:r>
    </w:p>
    <w:p w:rsidR="00E06CA1" w:rsidRDefault="00E06CA1" w:rsidP="009F72A2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Среди участников опроса, при оценке работы органов власти по вопросу противодействия коррупции, по</w:t>
      </w:r>
      <w:r w:rsidR="0094496B">
        <w:rPr>
          <w:rFonts w:ascii="Cambria" w:hAnsi="Cambria"/>
          <w:sz w:val="24"/>
        </w:rPr>
        <w:t xml:space="preserve">ложительное мнение </w:t>
      </w:r>
      <w:r w:rsidR="00B13A9F">
        <w:rPr>
          <w:rFonts w:ascii="Cambria" w:hAnsi="Cambria"/>
          <w:sz w:val="24"/>
        </w:rPr>
        <w:t>высказали</w:t>
      </w:r>
      <w:r w:rsidR="0094496B">
        <w:rPr>
          <w:rFonts w:ascii="Cambria" w:hAnsi="Cambria"/>
          <w:sz w:val="24"/>
        </w:rPr>
        <w:t xml:space="preserve"> 31,3</w:t>
      </w:r>
      <w:r>
        <w:rPr>
          <w:rFonts w:ascii="Cambria" w:hAnsi="Cambria"/>
          <w:sz w:val="24"/>
        </w:rPr>
        <w:t>% ре</w:t>
      </w:r>
      <w:r w:rsidR="00B13A9F">
        <w:rPr>
          <w:rFonts w:ascii="Cambria" w:hAnsi="Cambria"/>
          <w:sz w:val="24"/>
        </w:rPr>
        <w:t>спондентов, отрицательное</w:t>
      </w:r>
      <w:r w:rsidR="0094496B">
        <w:rPr>
          <w:rFonts w:ascii="Cambria" w:hAnsi="Cambria"/>
          <w:sz w:val="24"/>
        </w:rPr>
        <w:t xml:space="preserve"> – 4,4</w:t>
      </w:r>
      <w:r>
        <w:rPr>
          <w:rFonts w:ascii="Cambria" w:hAnsi="Cambria"/>
          <w:sz w:val="24"/>
        </w:rPr>
        <w:t>% респондентов.</w:t>
      </w:r>
    </w:p>
    <w:p w:rsidR="00046838" w:rsidRDefault="00046838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Pr="00EF1785" w:rsidRDefault="009F72A2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</w:t>
      </w:r>
      <w:r w:rsidR="00EF1785"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>«Как Вы оцениваете работу органов власти Республики Татарстан</w:t>
      </w:r>
    </w:p>
    <w:p w:rsidR="00EF1785" w:rsidRPr="00EF1785" w:rsidRDefault="003A60A8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EF1785">
        <w:rPr>
          <w:rFonts w:ascii="Cambria" w:hAnsi="Cambria"/>
          <w:noProof/>
        </w:rPr>
        <w:drawing>
          <wp:anchor distT="0" distB="0" distL="114300" distR="114300" simplePos="0" relativeHeight="251668480" behindDoc="0" locked="0" layoutInCell="1" allowOverlap="1" wp14:anchorId="61B33E73" wp14:editId="346FAFA0">
            <wp:simplePos x="0" y="0"/>
            <wp:positionH relativeFrom="margin">
              <wp:posOffset>-1833</wp:posOffset>
            </wp:positionH>
            <wp:positionV relativeFrom="paragraph">
              <wp:posOffset>176230</wp:posOffset>
            </wp:positionV>
            <wp:extent cx="5943600" cy="1949450"/>
            <wp:effectExtent l="0" t="0" r="0" b="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785" w:rsidRPr="00EF1785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по противодействию коррупции?»,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4167A3">
      <w:pPr>
        <w:rPr>
          <w:rFonts w:ascii="Cambria" w:hAnsi="Cambria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02D64C" wp14:editId="18E403EB">
                <wp:simplePos x="0" y="0"/>
                <wp:positionH relativeFrom="margin">
                  <wp:posOffset>4745312</wp:posOffset>
                </wp:positionH>
                <wp:positionV relativeFrom="paragraph">
                  <wp:posOffset>150216</wp:posOffset>
                </wp:positionV>
                <wp:extent cx="1005840" cy="282411"/>
                <wp:effectExtent l="4057650" t="0" r="22860" b="41910"/>
                <wp:wrapNone/>
                <wp:docPr id="43" name="Выноска 3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82411"/>
                        </a:xfrm>
                        <a:prstGeom prst="borderCallout3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00000"/>
                            <a:gd name="adj6" fmla="val -16667"/>
                            <a:gd name="adj7" fmla="val 96834"/>
                            <a:gd name="adj8" fmla="val -402652"/>
                          </a:avLst>
                        </a:prstGeom>
                        <a:noFill/>
                        <a:ln w="12700" cap="flat" cmpd="sng" algn="ctr">
                          <a:solidFill>
                            <a:srgbClr val="2750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67A3" w:rsidRPr="0067698C" w:rsidRDefault="004167A3" w:rsidP="004167A3">
                            <w:pPr>
                              <w:jc w:val="center"/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</w:pPr>
                            <w:r w:rsidRPr="0067698C">
                              <w:rPr>
                                <w:rFonts w:ascii="Cambria" w:hAnsi="Cambria"/>
                                <w:color w:val="2750A8"/>
                                <w:sz w:val="20"/>
                              </w:rPr>
                              <w:t>2019 г. – 3,0%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502D64C" id="Выноска 3 43" o:spid="_x0000_s1037" type="#_x0000_t49" style="position:absolute;margin-left:373.65pt;margin-top:11.85pt;width:79.2pt;height:22.2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" adj="-86973,20916,-3600,,-3600,,-1800" filled="f" strokecolor="#2750a8" strokeweight="1pt">
                <v:textbox inset="0">
                  <w:txbxContent>
                    <w:p w:rsidR="004167A3" w:rsidRPr="0067698C" w:rsidRDefault="004167A3" w:rsidP="004167A3">
                      <w:pPr>
                        <w:jc w:val="center"/>
                        <w:rPr>
                          <w:rFonts w:ascii="Cambria" w:hAnsi="Cambria"/>
                          <w:color w:val="2750A8"/>
                          <w:sz w:val="20"/>
                        </w:rPr>
                      </w:pPr>
                      <w:r w:rsidRPr="0067698C">
                        <w:rPr>
                          <w:rFonts w:ascii="Cambria" w:hAnsi="Cambria"/>
                          <w:color w:val="2750A8"/>
                          <w:sz w:val="20"/>
                        </w:rPr>
                        <w:t>2019 г. – 3,0%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E338AD" w:rsidRPr="00EF1785" w:rsidRDefault="00E338AD">
      <w:pPr>
        <w:rPr>
          <w:rFonts w:ascii="Cambria" w:hAnsi="Cambria"/>
        </w:rPr>
      </w:pPr>
    </w:p>
    <w:p w:rsidR="00E338AD" w:rsidRPr="00EF1785" w:rsidRDefault="00E338AD">
      <w:pPr>
        <w:rPr>
          <w:rFonts w:ascii="Cambria" w:hAnsi="Cambria"/>
        </w:rPr>
      </w:pPr>
    </w:p>
    <w:p w:rsidR="00D34FDE" w:rsidRPr="00D068D9" w:rsidRDefault="00D34FDE" w:rsidP="00D34FDE">
      <w:pPr>
        <w:jc w:val="both"/>
        <w:rPr>
          <w:rFonts w:ascii="Cambria" w:hAnsi="Cambria"/>
          <w:b/>
          <w:color w:val="2750A8"/>
        </w:rPr>
      </w:pPr>
      <w:r w:rsidRPr="00D068D9">
        <w:rPr>
          <w:rFonts w:ascii="Cambria" w:hAnsi="Cambria"/>
          <w:b/>
          <w:color w:val="2750A8"/>
          <w:sz w:val="28"/>
        </w:rPr>
        <w:t>Меры, которые необходимо предпринять, чтобы коррупционеров (взяточников) стало меньше</w:t>
      </w:r>
    </w:p>
    <w:p w:rsidR="00E338AD" w:rsidRPr="003A60A8" w:rsidRDefault="00D34FDE" w:rsidP="003A60A8">
      <w:pPr>
        <w:spacing w:after="0"/>
        <w:ind w:firstLine="567"/>
        <w:jc w:val="both"/>
        <w:rPr>
          <w:rFonts w:ascii="Cambria" w:hAnsi="Cambria"/>
          <w:sz w:val="24"/>
        </w:rPr>
      </w:pPr>
      <w:r w:rsidRPr="003A60A8">
        <w:rPr>
          <w:rFonts w:ascii="Cambria" w:hAnsi="Cambria"/>
          <w:sz w:val="24"/>
        </w:rPr>
        <w:t xml:space="preserve">По мнению участников опроса для снижения уровня коррупции, </w:t>
      </w:r>
      <w:r w:rsidR="00DA00EA">
        <w:rPr>
          <w:rFonts w:ascii="Cambria" w:hAnsi="Cambria"/>
          <w:sz w:val="24"/>
        </w:rPr>
        <w:t xml:space="preserve">в первую очередь </w:t>
      </w:r>
      <w:r w:rsidRPr="003A60A8">
        <w:rPr>
          <w:rFonts w:ascii="Cambria" w:hAnsi="Cambria"/>
          <w:sz w:val="24"/>
        </w:rPr>
        <w:t xml:space="preserve">необходимо ужесточить законодательство по борьбе с коррупцией, </w:t>
      </w:r>
      <w:r w:rsidR="00D068D9">
        <w:rPr>
          <w:rFonts w:ascii="Cambria" w:hAnsi="Cambria"/>
          <w:sz w:val="24"/>
        </w:rPr>
        <w:t xml:space="preserve">на это </w:t>
      </w:r>
      <w:r w:rsidR="00D068D9" w:rsidRPr="003A60A8">
        <w:rPr>
          <w:rFonts w:ascii="Cambria" w:hAnsi="Cambria"/>
          <w:sz w:val="24"/>
        </w:rPr>
        <w:t>указал</w:t>
      </w:r>
      <w:r w:rsidRPr="003A60A8">
        <w:rPr>
          <w:rFonts w:ascii="Cambria" w:hAnsi="Cambria"/>
          <w:sz w:val="24"/>
        </w:rPr>
        <w:t xml:space="preserve"> каждый второй респондент</w:t>
      </w:r>
      <w:r w:rsidR="003A60A8">
        <w:rPr>
          <w:rFonts w:ascii="Cambria" w:hAnsi="Cambria"/>
          <w:sz w:val="24"/>
        </w:rPr>
        <w:t xml:space="preserve"> (51,3%)</w:t>
      </w:r>
      <w:r w:rsidRPr="003A60A8">
        <w:rPr>
          <w:rFonts w:ascii="Cambria" w:hAnsi="Cambria"/>
          <w:sz w:val="24"/>
        </w:rPr>
        <w:t xml:space="preserve">. </w:t>
      </w:r>
      <w:r w:rsidR="00597313">
        <w:rPr>
          <w:rFonts w:ascii="Cambria" w:hAnsi="Cambria"/>
          <w:sz w:val="24"/>
        </w:rPr>
        <w:t xml:space="preserve"> </w:t>
      </w:r>
      <w:r w:rsidR="00E06CA1">
        <w:rPr>
          <w:rFonts w:ascii="Cambria" w:hAnsi="Cambria"/>
          <w:sz w:val="24"/>
        </w:rPr>
        <w:t>В</w:t>
      </w:r>
      <w:r w:rsidR="00DA00EA">
        <w:rPr>
          <w:rFonts w:ascii="Cambria" w:hAnsi="Cambria"/>
          <w:sz w:val="24"/>
        </w:rPr>
        <w:t xml:space="preserve"> целях снижения уровня коррупции </w:t>
      </w:r>
      <w:r w:rsidR="00DA00EA" w:rsidRPr="003A60A8">
        <w:rPr>
          <w:rFonts w:ascii="Cambria" w:hAnsi="Cambria"/>
          <w:sz w:val="24"/>
        </w:rPr>
        <w:t xml:space="preserve">45,4% респондентов </w:t>
      </w:r>
      <w:r w:rsidR="00E06CA1">
        <w:rPr>
          <w:rFonts w:ascii="Cambria" w:hAnsi="Cambria"/>
          <w:sz w:val="24"/>
        </w:rPr>
        <w:t xml:space="preserve">предлагают </w:t>
      </w:r>
      <w:r w:rsidR="00DA00EA">
        <w:rPr>
          <w:rFonts w:ascii="Cambria" w:hAnsi="Cambria"/>
          <w:sz w:val="24"/>
        </w:rPr>
        <w:t>ж</w:t>
      </w:r>
      <w:r w:rsidRPr="003A60A8">
        <w:rPr>
          <w:rFonts w:ascii="Cambria" w:hAnsi="Cambria"/>
          <w:sz w:val="24"/>
        </w:rPr>
        <w:t xml:space="preserve">естко контролировать распределение и расход бюджетных денег. </w:t>
      </w:r>
      <w:r w:rsidR="001F0A5A">
        <w:rPr>
          <w:rFonts w:ascii="Cambria" w:hAnsi="Cambria"/>
          <w:sz w:val="24"/>
        </w:rPr>
        <w:t>Кроме того,</w:t>
      </w:r>
      <w:r w:rsidR="00E06CA1">
        <w:rPr>
          <w:rFonts w:ascii="Cambria" w:hAnsi="Cambria"/>
          <w:sz w:val="24"/>
        </w:rPr>
        <w:t xml:space="preserve"> к необходимым</w:t>
      </w:r>
      <w:r w:rsidR="00DA00EA">
        <w:rPr>
          <w:rFonts w:ascii="Cambria" w:hAnsi="Cambria"/>
          <w:sz w:val="24"/>
        </w:rPr>
        <w:t xml:space="preserve"> антикоррупционным мерам </w:t>
      </w:r>
      <w:r w:rsidR="009F72A2">
        <w:rPr>
          <w:rFonts w:ascii="Cambria" w:hAnsi="Cambria"/>
          <w:sz w:val="24"/>
        </w:rPr>
        <w:t xml:space="preserve">граждане </w:t>
      </w:r>
      <w:r w:rsidR="00DA00EA">
        <w:rPr>
          <w:rFonts w:ascii="Cambria" w:hAnsi="Cambria"/>
          <w:sz w:val="24"/>
        </w:rPr>
        <w:t>относят формирование антикоррупционного мировоззрения, повышение правовой грамотности населения и увеличение заработной платы служащим, работникам бюджетной сферы</w:t>
      </w:r>
      <w:r w:rsidR="00E06CA1">
        <w:rPr>
          <w:rFonts w:ascii="Cambria" w:hAnsi="Cambria"/>
          <w:sz w:val="24"/>
        </w:rPr>
        <w:t xml:space="preserve"> (по 38%)</w:t>
      </w:r>
      <w:r w:rsidR="00DA00EA">
        <w:rPr>
          <w:rFonts w:ascii="Cambria" w:hAnsi="Cambria"/>
          <w:sz w:val="24"/>
        </w:rPr>
        <w:t>.</w:t>
      </w:r>
    </w:p>
    <w:p w:rsidR="001A6464" w:rsidRDefault="00E06CA1" w:rsidP="003A60A8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Практически к</w:t>
      </w:r>
      <w:r w:rsidR="001A6464" w:rsidRPr="003A60A8">
        <w:rPr>
          <w:rFonts w:ascii="Cambria" w:hAnsi="Cambria"/>
          <w:sz w:val="24"/>
        </w:rPr>
        <w:t xml:space="preserve">аждый третий респондент </w:t>
      </w:r>
      <w:r w:rsidR="00DA00EA">
        <w:rPr>
          <w:rFonts w:ascii="Cambria" w:hAnsi="Cambria"/>
          <w:sz w:val="24"/>
        </w:rPr>
        <w:t>для победы над коррупцией считает не</w:t>
      </w:r>
      <w:r w:rsidR="003A60A8">
        <w:rPr>
          <w:rFonts w:ascii="Cambria" w:hAnsi="Cambria"/>
          <w:sz w:val="24"/>
        </w:rPr>
        <w:t>обходим</w:t>
      </w:r>
      <w:r w:rsidR="00DA00EA">
        <w:rPr>
          <w:rFonts w:ascii="Cambria" w:hAnsi="Cambria"/>
          <w:sz w:val="24"/>
        </w:rPr>
        <w:t>ым</w:t>
      </w:r>
      <w:r w:rsidR="001A6464" w:rsidRPr="003A60A8">
        <w:rPr>
          <w:rFonts w:ascii="Cambria" w:hAnsi="Cambria"/>
          <w:sz w:val="24"/>
        </w:rPr>
        <w:t xml:space="preserve"> начать с самого себя и своих близких: разви</w:t>
      </w:r>
      <w:r w:rsidR="001F0A5A">
        <w:rPr>
          <w:rFonts w:ascii="Cambria" w:hAnsi="Cambria"/>
          <w:sz w:val="24"/>
        </w:rPr>
        <w:t>ва</w:t>
      </w:r>
      <w:r w:rsidR="001A6464" w:rsidRPr="003A60A8">
        <w:rPr>
          <w:rFonts w:ascii="Cambria" w:hAnsi="Cambria"/>
          <w:sz w:val="24"/>
        </w:rPr>
        <w:t xml:space="preserve">ть нетерпимое отношение к коррупции. </w:t>
      </w:r>
    </w:p>
    <w:p w:rsid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Меры, которые необходимо принять, чтобы коррупционеров стало меньше, </w:t>
      </w:r>
      <w:r w:rsidRPr="00B84C8F">
        <w:rPr>
          <w:rFonts w:ascii="Cambria" w:hAnsi="Cambria" w:cs="Helvetica"/>
          <w:color w:val="404040" w:themeColor="text1" w:themeTint="BF"/>
          <w:sz w:val="22"/>
          <w:szCs w:val="26"/>
        </w:rPr>
        <w:t>%</w:t>
      </w: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</w:t>
      </w:r>
    </w:p>
    <w:p w:rsidR="006A4CE1" w:rsidRPr="006A4CE1" w:rsidRDefault="006A4CE1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14"/>
          <w:szCs w:val="26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938"/>
        <w:gridCol w:w="1418"/>
      </w:tblGrid>
      <w:tr w:rsidR="00D34FDE" w:rsidRPr="003A60A8" w:rsidTr="003A60A8">
        <w:trPr>
          <w:trHeight w:val="28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Ужесточить законодательство по борьбе с коррупцией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51,3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Жестко контролировать распределение и расход бюджетных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45,4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Формировать антикоррупционное мировоззрение, повышать правовую грамотность населения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38,2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Повысить заработную плату государственным (муниципальным) служащим, работникам бюджетной сферы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37,8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Начать с самого себя и своих близких: развивать в себе неприемлемое отношение к коррупции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29,8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Повысить эффективность деятельности правоохранительных органов по борьбе с коррупцией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28,8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Обеспечить открытость принятия решений органами власти на размещение заказов на поставки товаров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23,2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Регламентировать действия чиновников при взаимодействии с населением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22,1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DE" w:rsidRPr="003A60A8" w:rsidRDefault="00D34FDE" w:rsidP="003A60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Times New Roman"/>
                <w:color w:val="000000"/>
                <w:lang w:eastAsia="ru-RU"/>
              </w:rPr>
              <w:t>Шире освещать антикоррупционную деятельность в средствах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A60A8">
              <w:rPr>
                <w:rFonts w:ascii="Cambria" w:eastAsia="Times New Roman" w:hAnsi="Cambria" w:cs="Calibri"/>
                <w:color w:val="000000"/>
                <w:lang w:eastAsia="ru-RU"/>
              </w:rPr>
              <w:t>20,3</w:t>
            </w:r>
          </w:p>
        </w:tc>
      </w:tr>
      <w:tr w:rsidR="00D34FDE" w:rsidRPr="003A60A8" w:rsidTr="003A60A8">
        <w:trPr>
          <w:trHeight w:val="28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FDE" w:rsidRPr="003A60A8" w:rsidRDefault="00D34FDE" w:rsidP="00D34FDE">
            <w:pPr>
              <w:spacing w:after="0" w:line="240" w:lineRule="auto"/>
              <w:rPr>
                <w:rFonts w:ascii="Cambria" w:eastAsia="Times New Roman" w:hAnsi="Cambria" w:cs="Times New Roman"/>
                <w:lang w:eastAsia="ru-RU"/>
              </w:rPr>
            </w:pPr>
          </w:p>
        </w:tc>
      </w:tr>
    </w:tbl>
    <w:p w:rsidR="001A6464" w:rsidRPr="006A4CE1" w:rsidRDefault="001A6464" w:rsidP="001A6464">
      <w:pPr>
        <w:jc w:val="both"/>
        <w:rPr>
          <w:rFonts w:ascii="Cambria" w:hAnsi="Cambria"/>
          <w:b/>
          <w:color w:val="2750A8"/>
        </w:rPr>
      </w:pPr>
      <w:r w:rsidRPr="006A4CE1">
        <w:rPr>
          <w:rFonts w:ascii="Cambria" w:hAnsi="Cambria"/>
          <w:b/>
          <w:color w:val="2750A8"/>
          <w:sz w:val="28"/>
        </w:rPr>
        <w:t>Готовность принимать участие в антикоррупционных мероприятиях</w:t>
      </w:r>
    </w:p>
    <w:p w:rsidR="003322CE" w:rsidRPr="00DA00EA" w:rsidRDefault="001A6464" w:rsidP="00DA00EA">
      <w:pPr>
        <w:spacing w:after="0"/>
        <w:ind w:firstLine="567"/>
        <w:jc w:val="both"/>
        <w:rPr>
          <w:rFonts w:ascii="Cambria" w:hAnsi="Cambria"/>
          <w:sz w:val="24"/>
        </w:rPr>
      </w:pPr>
      <w:r w:rsidRPr="00DA00EA">
        <w:rPr>
          <w:rFonts w:ascii="Cambria" w:hAnsi="Cambria"/>
          <w:sz w:val="24"/>
        </w:rPr>
        <w:t xml:space="preserve">Активную гражданскую позицию и готовность участвовать в антикоррупционных мероприятиях </w:t>
      </w:r>
      <w:r w:rsidR="00AF1117">
        <w:rPr>
          <w:rFonts w:ascii="Cambria" w:hAnsi="Cambria"/>
          <w:sz w:val="24"/>
        </w:rPr>
        <w:t>высказали</w:t>
      </w:r>
      <w:r w:rsidRPr="00DA00EA">
        <w:rPr>
          <w:rFonts w:ascii="Cambria" w:hAnsi="Cambria"/>
          <w:sz w:val="24"/>
        </w:rPr>
        <w:t xml:space="preserve"> 44,7% респондентов.</w:t>
      </w:r>
      <w:r w:rsidR="003322CE" w:rsidRPr="00DA00EA">
        <w:rPr>
          <w:rFonts w:ascii="Cambria" w:hAnsi="Cambria"/>
          <w:sz w:val="24"/>
        </w:rPr>
        <w:t xml:space="preserve"> </w:t>
      </w:r>
    </w:p>
    <w:p w:rsidR="001A6464" w:rsidRPr="00DA00EA" w:rsidRDefault="0067698C" w:rsidP="00DA00EA">
      <w:pPr>
        <w:spacing w:after="0"/>
        <w:ind w:firstLine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Среди опрошенных отказались п</w:t>
      </w:r>
      <w:r w:rsidR="001A6464" w:rsidRPr="00DA00EA">
        <w:rPr>
          <w:rFonts w:ascii="Cambria" w:hAnsi="Cambria"/>
          <w:sz w:val="24"/>
        </w:rPr>
        <w:t>ринимать участие в подобных мероприятиях</w:t>
      </w:r>
      <w:r w:rsidR="001F0A5A">
        <w:rPr>
          <w:rFonts w:ascii="Cambria" w:hAnsi="Cambria"/>
          <w:sz w:val="24"/>
        </w:rPr>
        <w:t xml:space="preserve"> 55,3% респондентов</w:t>
      </w:r>
      <w:r w:rsidR="00BB0409">
        <w:rPr>
          <w:rFonts w:ascii="Cambria" w:hAnsi="Cambria"/>
          <w:sz w:val="24"/>
        </w:rPr>
        <w:t xml:space="preserve"> </w:t>
      </w:r>
      <w:r w:rsidR="004167A3">
        <w:rPr>
          <w:rFonts w:ascii="Cambria" w:hAnsi="Cambria"/>
          <w:sz w:val="24"/>
        </w:rPr>
        <w:t>(2019 год – 54,6%)</w:t>
      </w:r>
      <w:r w:rsidR="002B7BF4">
        <w:rPr>
          <w:rFonts w:ascii="Cambria" w:hAnsi="Cambria"/>
          <w:sz w:val="24"/>
        </w:rPr>
        <w:t>.</w:t>
      </w:r>
      <w:r w:rsidR="001A6464" w:rsidRPr="00DA00EA">
        <w:rPr>
          <w:rFonts w:ascii="Cambria" w:hAnsi="Cambria"/>
          <w:sz w:val="24"/>
        </w:rPr>
        <w:t xml:space="preserve"> </w:t>
      </w:r>
      <w:r w:rsidR="004827C7" w:rsidRPr="00DA00EA">
        <w:rPr>
          <w:rFonts w:ascii="Cambria" w:hAnsi="Cambria"/>
          <w:sz w:val="24"/>
        </w:rPr>
        <w:t xml:space="preserve">Чаще </w:t>
      </w:r>
      <w:r w:rsidR="00A757E2" w:rsidRPr="00DA00EA">
        <w:rPr>
          <w:rFonts w:ascii="Cambria" w:hAnsi="Cambria"/>
          <w:sz w:val="24"/>
        </w:rPr>
        <w:t>всего граждане объясняют подобное поведение тем, что у граждан нет достаточных полномочий или работу в данном направлении должны осуществлять только специализированные органы</w:t>
      </w:r>
      <w:r w:rsidR="002B7BF4">
        <w:rPr>
          <w:rFonts w:ascii="Cambria" w:hAnsi="Cambria"/>
          <w:sz w:val="24"/>
        </w:rPr>
        <w:t xml:space="preserve"> (26,9%)</w:t>
      </w:r>
      <w:r w:rsidR="00A757E2" w:rsidRPr="00DA00EA">
        <w:rPr>
          <w:rFonts w:ascii="Cambria" w:hAnsi="Cambria"/>
          <w:sz w:val="24"/>
        </w:rPr>
        <w:t>. Ссылаются на формальный подход в данном вопросе и отсутствие</w:t>
      </w:r>
      <w:r w:rsidR="00407812">
        <w:rPr>
          <w:rFonts w:ascii="Cambria" w:hAnsi="Cambria"/>
          <w:sz w:val="24"/>
        </w:rPr>
        <w:t xml:space="preserve"> результата 22,8% респондентов, </w:t>
      </w:r>
      <w:r w:rsidR="00D068D9">
        <w:rPr>
          <w:rFonts w:ascii="Cambria" w:hAnsi="Cambria"/>
          <w:sz w:val="24"/>
        </w:rPr>
        <w:t>«</w:t>
      </w:r>
      <w:r w:rsidR="00407812">
        <w:rPr>
          <w:rFonts w:ascii="Cambria" w:hAnsi="Cambria"/>
          <w:sz w:val="24"/>
        </w:rPr>
        <w:t>работу в данном направлении уже проводится на государственном уровне</w:t>
      </w:r>
      <w:r w:rsidR="00D068D9">
        <w:rPr>
          <w:rFonts w:ascii="Cambria" w:hAnsi="Cambria"/>
          <w:sz w:val="24"/>
        </w:rPr>
        <w:t>»</w:t>
      </w:r>
      <w:r w:rsidR="00407812">
        <w:rPr>
          <w:rFonts w:ascii="Cambria" w:hAnsi="Cambria"/>
          <w:sz w:val="24"/>
        </w:rPr>
        <w:t xml:space="preserve"> отмечают 15,4% респондентов. </w:t>
      </w:r>
      <w:r w:rsidR="00A757E2" w:rsidRPr="00DA00EA">
        <w:rPr>
          <w:rFonts w:ascii="Cambria" w:hAnsi="Cambria"/>
          <w:sz w:val="24"/>
        </w:rPr>
        <w:t>Каждый десятый участник</w:t>
      </w:r>
      <w:r w:rsidR="00756791">
        <w:rPr>
          <w:rFonts w:ascii="Cambria" w:hAnsi="Cambria"/>
          <w:sz w:val="24"/>
        </w:rPr>
        <w:t xml:space="preserve"> (10%)</w:t>
      </w:r>
      <w:r w:rsidR="00A757E2" w:rsidRPr="00DA00EA">
        <w:rPr>
          <w:rFonts w:ascii="Cambria" w:hAnsi="Cambria"/>
          <w:sz w:val="24"/>
        </w:rPr>
        <w:t xml:space="preserve"> опроса не считает это необходимым.</w:t>
      </w:r>
    </w:p>
    <w:p w:rsidR="002B7BF4" w:rsidRDefault="002B7BF4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</w:p>
    <w:p w:rsidR="00EF1785" w:rsidRPr="00B84C8F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2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>Причины, по которым респонденты не готовы принимать участие</w:t>
      </w:r>
    </w:p>
    <w:p w:rsidR="00EF1785" w:rsidRPr="00D20C42" w:rsidRDefault="00EF1785" w:rsidP="00EF1785">
      <w:pPr>
        <w:pStyle w:val="a7"/>
        <w:spacing w:line="264" w:lineRule="auto"/>
        <w:ind w:left="0" w:firstLine="567"/>
        <w:jc w:val="center"/>
        <w:rPr>
          <w:rFonts w:ascii="Cambria" w:hAnsi="Cambria" w:cs="Helvetica"/>
          <w:b/>
          <w:color w:val="404040" w:themeColor="text1" w:themeTint="BF"/>
          <w:sz w:val="20"/>
          <w:szCs w:val="26"/>
        </w:rPr>
      </w:pPr>
      <w:r w:rsidRPr="00B84C8F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 в антикоррупционных мероприятиях</w:t>
      </w:r>
      <w:r w:rsidRPr="00407812">
        <w:rPr>
          <w:rFonts w:ascii="Cambria" w:hAnsi="Cambria" w:cs="Helvetica"/>
          <w:b/>
          <w:color w:val="404040" w:themeColor="text1" w:themeTint="BF"/>
          <w:sz w:val="22"/>
          <w:szCs w:val="26"/>
        </w:rPr>
        <w:t xml:space="preserve">, </w:t>
      </w:r>
      <w:r w:rsidR="00DB22ED" w:rsidRPr="00D20C42">
        <w:rPr>
          <w:rFonts w:ascii="Cambria" w:hAnsi="Cambria"/>
          <w:i/>
          <w:color w:val="404040" w:themeColor="text1" w:themeTint="BF"/>
          <w:sz w:val="22"/>
        </w:rPr>
        <w:t>% от числа опрошенных</w:t>
      </w:r>
      <w:r w:rsidRPr="00D20C42">
        <w:rPr>
          <w:rFonts w:ascii="Cambria" w:hAnsi="Cambria" w:cs="Helvetica"/>
          <w:b/>
          <w:color w:val="404040" w:themeColor="text1" w:themeTint="BF"/>
          <w:sz w:val="20"/>
          <w:szCs w:val="26"/>
        </w:rPr>
        <w:t xml:space="preserve"> </w:t>
      </w:r>
    </w:p>
    <w:p w:rsidR="00EF1785" w:rsidRPr="00EF1785" w:rsidRDefault="00407812" w:rsidP="003322CE">
      <w:pPr>
        <w:ind w:firstLine="567"/>
        <w:jc w:val="both"/>
        <w:rPr>
          <w:rFonts w:ascii="Cambria" w:hAnsi="Cambria"/>
        </w:rPr>
      </w:pPr>
      <w:r w:rsidRPr="00EF1785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F0AE10E" wp14:editId="6F68C67A">
            <wp:simplePos x="0" y="0"/>
            <wp:positionH relativeFrom="margin">
              <wp:posOffset>-93816</wp:posOffset>
            </wp:positionH>
            <wp:positionV relativeFrom="paragraph">
              <wp:posOffset>78362</wp:posOffset>
            </wp:positionV>
            <wp:extent cx="6092575" cy="3786505"/>
            <wp:effectExtent l="0" t="0" r="3810" b="0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AD" w:rsidRDefault="00E338AD">
      <w:pPr>
        <w:rPr>
          <w:rFonts w:ascii="Cambria" w:hAnsi="Cambria"/>
        </w:rPr>
      </w:pPr>
    </w:p>
    <w:sectPr w:rsidR="00E338AD" w:rsidSect="00607567">
      <w:headerReference w:type="even" r:id="rId23"/>
      <w:head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58" w:rsidRDefault="00DE6058" w:rsidP="00E338AD">
      <w:pPr>
        <w:spacing w:after="0" w:line="240" w:lineRule="auto"/>
      </w:pPr>
      <w:r>
        <w:separator/>
      </w:r>
    </w:p>
  </w:endnote>
  <w:endnote w:type="continuationSeparator" w:id="0">
    <w:p w:rsidR="00DE6058" w:rsidRDefault="00DE6058" w:rsidP="00E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58" w:rsidRDefault="00DE6058" w:rsidP="00E338AD">
      <w:pPr>
        <w:spacing w:after="0" w:line="240" w:lineRule="auto"/>
      </w:pPr>
      <w:r>
        <w:separator/>
      </w:r>
    </w:p>
  </w:footnote>
  <w:footnote w:type="continuationSeparator" w:id="0">
    <w:p w:rsidR="00DE6058" w:rsidRDefault="00DE6058" w:rsidP="00E338AD">
      <w:pPr>
        <w:spacing w:after="0" w:line="240" w:lineRule="auto"/>
      </w:pPr>
      <w:r>
        <w:continuationSeparator/>
      </w:r>
    </w:p>
  </w:footnote>
  <w:footnote w:id="1">
    <w:p w:rsidR="00472DDA" w:rsidRDefault="00472DDA">
      <w:pPr>
        <w:pStyle w:val="ab"/>
      </w:pPr>
      <w:r>
        <w:rPr>
          <w:rStyle w:val="ad"/>
        </w:rPr>
        <w:footnoteRef/>
      </w:r>
      <w:r>
        <w:t xml:space="preserve"> Данные из социологического опроса «Неформальная занятость», проведенного в 2020 году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AD" w:rsidRDefault="00DE605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5" o:spid="_x0000_s2056" type="#_x0000_t75" style="position:absolute;margin-left:0;margin-top:0;width:697.4pt;height:1259.85pt;z-index:-251657216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77" w:rsidRDefault="00944477">
    <w:pPr>
      <w:pStyle w:val="a3"/>
    </w:pPr>
    <w:r w:rsidRPr="002331D5">
      <w:rPr>
        <w:rFonts w:ascii="Cambria" w:hAnsi="Cambria"/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BC1480" wp14:editId="336B6212">
              <wp:simplePos x="0" y="0"/>
              <wp:positionH relativeFrom="margin">
                <wp:align>left</wp:align>
              </wp:positionH>
              <wp:positionV relativeFrom="paragraph">
                <wp:posOffset>-123190</wp:posOffset>
              </wp:positionV>
              <wp:extent cx="3586676" cy="499745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6676" cy="49974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44477" w:rsidRDefault="00944477" w:rsidP="00944477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</w:rPr>
                            <w:t xml:space="preserve">«Изучение мнения населения о коррупции </w:t>
                          </w:r>
                        </w:p>
                        <w:p w:rsidR="00944477" w:rsidRPr="002E5160" w:rsidRDefault="00944477" w:rsidP="009A726A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</w:rPr>
                            <w:t xml:space="preserve">в Республике Татарстан»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DBC1480" id="Прямоугольник 8" o:spid="_x0000_s1032" style="position:absolute;margin-left:0;margin-top:-9.7pt;width:282.4pt;height:39.3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" filled="f" stroked="f" strokeweight="1pt">
              <v:textbox>
                <w:txbxContent>
                  <w:p w:rsidR="00944477" w:rsidRDefault="00944477" w:rsidP="00944477">
                    <w:pPr>
                      <w:spacing w:after="0" w:line="240" w:lineRule="auto"/>
                      <w:rPr>
                        <w:rFonts w:ascii="Cambria" w:hAnsi="Cambria"/>
                        <w:color w:val="000000" w:themeColor="text1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</w:rPr>
                      <w:t xml:space="preserve">«Изучение мнения населения о коррупции </w:t>
                    </w:r>
                  </w:p>
                  <w:p w:rsidR="00944477" w:rsidRPr="002E5160" w:rsidRDefault="00944477" w:rsidP="009A726A">
                    <w:pPr>
                      <w:spacing w:after="0" w:line="240" w:lineRule="auto"/>
                      <w:rPr>
                        <w:rFonts w:ascii="Cambria" w:hAnsi="Cambria"/>
                        <w:color w:val="000000" w:themeColor="text1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</w:rPr>
                      <w:t xml:space="preserve">в Республике Татарстан»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2331D5">
      <w:rPr>
        <w:rFonts w:ascii="Cambria" w:hAnsi="Cambria"/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7D1744" wp14:editId="0EF250B7">
              <wp:simplePos x="0" y="0"/>
              <wp:positionH relativeFrom="margin">
                <wp:align>right</wp:align>
              </wp:positionH>
              <wp:positionV relativeFrom="paragraph">
                <wp:posOffset>-128026</wp:posOffset>
              </wp:positionV>
              <wp:extent cx="1613140" cy="500332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3140" cy="500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A5A2D" w:rsidRDefault="00CA5A2D" w:rsidP="00944477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000000" w:themeColor="text1"/>
                            </w:rPr>
                          </w:pPr>
                          <w:r w:rsidRPr="002331D5">
                            <w:rPr>
                              <w:rFonts w:ascii="Cambria" w:hAnsi="Cambria"/>
                              <w:color w:val="000000" w:themeColor="text1"/>
                            </w:rPr>
                            <w:t>онлайн-опрос</w:t>
                          </w:r>
                        </w:p>
                        <w:p w:rsidR="002E5160" w:rsidRPr="002E5160" w:rsidRDefault="00944477" w:rsidP="00944477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/>
                              <w:color w:val="000000" w:themeColor="text1"/>
                              <w:lang w:val="en-US"/>
                            </w:rPr>
                          </w:pPr>
                          <w:r>
                            <w:rPr>
                              <w:rFonts w:ascii="Cambria" w:hAnsi="Cambria"/>
                              <w:color w:val="000000" w:themeColor="text1"/>
                              <w:lang w:val="en-US"/>
                            </w:rPr>
                            <w:t>2020 г.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97D1744" id="Прямоугольник 1" o:spid="_x0000_s1029" style="position:absolute;margin-left:75.8pt;margin-top:-10.1pt;width:127pt;height:39.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" filled="f" stroked="f" strokeweight="1pt">
              <v:textbox>
                <w:txbxContent>
                  <w:p w:rsidR="00CA5A2D" w:rsidRDefault="00CA5A2D" w:rsidP="00944477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000000" w:themeColor="text1"/>
                      </w:rPr>
                    </w:pPr>
                    <w:r w:rsidRPr="002331D5">
                      <w:rPr>
                        <w:rFonts w:ascii="Cambria" w:hAnsi="Cambria"/>
                        <w:color w:val="000000" w:themeColor="text1"/>
                      </w:rPr>
                      <w:t>онлайн-опрос</w:t>
                    </w:r>
                  </w:p>
                  <w:p w:rsidR="002E5160" w:rsidRPr="002E5160" w:rsidRDefault="00944477" w:rsidP="00944477">
                    <w:pPr>
                      <w:spacing w:after="0" w:line="240" w:lineRule="auto"/>
                      <w:jc w:val="right"/>
                      <w:rPr>
                        <w:rFonts w:ascii="Cambria" w:hAnsi="Cambria"/>
                        <w:color w:val="000000" w:themeColor="text1"/>
                        <w:lang w:val="en-US"/>
                      </w:rPr>
                    </w:pPr>
                    <w:r>
                      <w:rPr>
                        <w:rFonts w:ascii="Cambria" w:hAnsi="Cambria"/>
                        <w:color w:val="000000" w:themeColor="text1"/>
                        <w:lang w:val="en-US"/>
                      </w:rPr>
                      <w:t>2020 г.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944477" w:rsidRDefault="00944477">
    <w:pPr>
      <w:pStyle w:val="a3"/>
    </w:pPr>
  </w:p>
  <w:p w:rsidR="00E338AD" w:rsidRDefault="00CA5A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-70845</wp:posOffset>
              </wp:positionH>
              <wp:positionV relativeFrom="paragraph">
                <wp:posOffset>111281</wp:posOffset>
              </wp:positionV>
              <wp:extent cx="6133381" cy="0"/>
              <wp:effectExtent l="0" t="0" r="2032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8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750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857D10C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.75pt" to="477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" strokecolor="#2750a8" strokeweight="1.5pt">
              <v:stroke joinstyle="miter"/>
            </v:line>
          </w:pict>
        </mc:Fallback>
      </mc:AlternateContent>
    </w:r>
    <w:r w:rsidR="00DE6058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6" o:spid="_x0000_s2057" type="#_x0000_t75" style="position:absolute;margin-left:0;margin-top:0;width:697.4pt;height:1259.85pt;z-index:-251656192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AD" w:rsidRDefault="00DE605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84984" o:spid="_x0000_s2055" type="#_x0000_t75" style="position:absolute;margin-left:0;margin-top:0;width:697.4pt;height:1259.85pt;z-index:-251658240;mso-position-horizontal:center;mso-position-horizontal-relative:margin;mso-position-vertical:center;mso-position-vertical-relative:margin" o:allowincell="f">
          <v:imagedata r:id="rId1" o:title="1579383000_16-3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AD"/>
    <w:rsid w:val="0000005F"/>
    <w:rsid w:val="00023543"/>
    <w:rsid w:val="000247CC"/>
    <w:rsid w:val="00025D12"/>
    <w:rsid w:val="00042EA2"/>
    <w:rsid w:val="00046838"/>
    <w:rsid w:val="000569F2"/>
    <w:rsid w:val="00080BC0"/>
    <w:rsid w:val="0008432A"/>
    <w:rsid w:val="000A5D87"/>
    <w:rsid w:val="000E7104"/>
    <w:rsid w:val="00131ACC"/>
    <w:rsid w:val="001337F8"/>
    <w:rsid w:val="00190503"/>
    <w:rsid w:val="001A6464"/>
    <w:rsid w:val="001C5AC0"/>
    <w:rsid w:val="001D6D31"/>
    <w:rsid w:val="001D77FE"/>
    <w:rsid w:val="001E0E93"/>
    <w:rsid w:val="001F0A5A"/>
    <w:rsid w:val="001F3D5F"/>
    <w:rsid w:val="00227DAB"/>
    <w:rsid w:val="002331D5"/>
    <w:rsid w:val="00265641"/>
    <w:rsid w:val="00267601"/>
    <w:rsid w:val="00276738"/>
    <w:rsid w:val="0028355B"/>
    <w:rsid w:val="002A5ABD"/>
    <w:rsid w:val="002B1E29"/>
    <w:rsid w:val="002B7BF4"/>
    <w:rsid w:val="002C6EE5"/>
    <w:rsid w:val="002D758E"/>
    <w:rsid w:val="002E5160"/>
    <w:rsid w:val="002F7500"/>
    <w:rsid w:val="003322CE"/>
    <w:rsid w:val="0035283C"/>
    <w:rsid w:val="00360287"/>
    <w:rsid w:val="003805B5"/>
    <w:rsid w:val="0039789A"/>
    <w:rsid w:val="003978F8"/>
    <w:rsid w:val="003A60A8"/>
    <w:rsid w:val="003C1064"/>
    <w:rsid w:val="003C19A6"/>
    <w:rsid w:val="003D5F8A"/>
    <w:rsid w:val="00407812"/>
    <w:rsid w:val="004167A3"/>
    <w:rsid w:val="0042195F"/>
    <w:rsid w:val="00447FF7"/>
    <w:rsid w:val="00457C1B"/>
    <w:rsid w:val="004676B0"/>
    <w:rsid w:val="00472DDA"/>
    <w:rsid w:val="004827C7"/>
    <w:rsid w:val="004B3E42"/>
    <w:rsid w:val="004D5300"/>
    <w:rsid w:val="00513C2E"/>
    <w:rsid w:val="00522E61"/>
    <w:rsid w:val="0053102D"/>
    <w:rsid w:val="005316C0"/>
    <w:rsid w:val="00535A34"/>
    <w:rsid w:val="005840F2"/>
    <w:rsid w:val="005868F4"/>
    <w:rsid w:val="00597313"/>
    <w:rsid w:val="005C3E97"/>
    <w:rsid w:val="005D545D"/>
    <w:rsid w:val="005E2CBD"/>
    <w:rsid w:val="005F39DF"/>
    <w:rsid w:val="006001FD"/>
    <w:rsid w:val="00607567"/>
    <w:rsid w:val="006273A6"/>
    <w:rsid w:val="00630F4A"/>
    <w:rsid w:val="006340DB"/>
    <w:rsid w:val="00651162"/>
    <w:rsid w:val="006676DF"/>
    <w:rsid w:val="0067698C"/>
    <w:rsid w:val="00683294"/>
    <w:rsid w:val="006A4CE1"/>
    <w:rsid w:val="006E710A"/>
    <w:rsid w:val="006F2F39"/>
    <w:rsid w:val="006F61B9"/>
    <w:rsid w:val="006F7E5D"/>
    <w:rsid w:val="00705B5B"/>
    <w:rsid w:val="0070664C"/>
    <w:rsid w:val="007137E6"/>
    <w:rsid w:val="00753CE0"/>
    <w:rsid w:val="00755B56"/>
    <w:rsid w:val="00756791"/>
    <w:rsid w:val="007A0018"/>
    <w:rsid w:val="007A1103"/>
    <w:rsid w:val="007F7637"/>
    <w:rsid w:val="00814FB3"/>
    <w:rsid w:val="008731A3"/>
    <w:rsid w:val="0087332D"/>
    <w:rsid w:val="0088353D"/>
    <w:rsid w:val="008D0C37"/>
    <w:rsid w:val="008E187B"/>
    <w:rsid w:val="008F0F28"/>
    <w:rsid w:val="00912062"/>
    <w:rsid w:val="00915ACA"/>
    <w:rsid w:val="0092532D"/>
    <w:rsid w:val="00944477"/>
    <w:rsid w:val="0094496B"/>
    <w:rsid w:val="00972816"/>
    <w:rsid w:val="0099418B"/>
    <w:rsid w:val="009A726A"/>
    <w:rsid w:val="009D5370"/>
    <w:rsid w:val="009E3FAE"/>
    <w:rsid w:val="009F72A2"/>
    <w:rsid w:val="00A00C4D"/>
    <w:rsid w:val="00A16AFB"/>
    <w:rsid w:val="00A200CA"/>
    <w:rsid w:val="00A21E5B"/>
    <w:rsid w:val="00A24CAC"/>
    <w:rsid w:val="00A47977"/>
    <w:rsid w:val="00A757E2"/>
    <w:rsid w:val="00A977C3"/>
    <w:rsid w:val="00AB6E4F"/>
    <w:rsid w:val="00AC10F5"/>
    <w:rsid w:val="00AE40A0"/>
    <w:rsid w:val="00AE63FA"/>
    <w:rsid w:val="00AF1117"/>
    <w:rsid w:val="00AF1E3A"/>
    <w:rsid w:val="00B13A9F"/>
    <w:rsid w:val="00B233EB"/>
    <w:rsid w:val="00B32E16"/>
    <w:rsid w:val="00B55FD8"/>
    <w:rsid w:val="00B574A3"/>
    <w:rsid w:val="00B62896"/>
    <w:rsid w:val="00B84C8F"/>
    <w:rsid w:val="00B8716A"/>
    <w:rsid w:val="00BA2111"/>
    <w:rsid w:val="00BA3CB5"/>
    <w:rsid w:val="00BB0409"/>
    <w:rsid w:val="00BD5336"/>
    <w:rsid w:val="00BE565A"/>
    <w:rsid w:val="00BF7131"/>
    <w:rsid w:val="00C143B5"/>
    <w:rsid w:val="00C1518F"/>
    <w:rsid w:val="00C159EB"/>
    <w:rsid w:val="00C3522F"/>
    <w:rsid w:val="00C37207"/>
    <w:rsid w:val="00C37719"/>
    <w:rsid w:val="00C63FFB"/>
    <w:rsid w:val="00C7253B"/>
    <w:rsid w:val="00CA55AE"/>
    <w:rsid w:val="00CA5A2D"/>
    <w:rsid w:val="00CA6D5A"/>
    <w:rsid w:val="00CB1EA2"/>
    <w:rsid w:val="00CD098C"/>
    <w:rsid w:val="00CE535A"/>
    <w:rsid w:val="00D024E6"/>
    <w:rsid w:val="00D068D9"/>
    <w:rsid w:val="00D20C42"/>
    <w:rsid w:val="00D34FDE"/>
    <w:rsid w:val="00D64129"/>
    <w:rsid w:val="00D66E4F"/>
    <w:rsid w:val="00D67EE5"/>
    <w:rsid w:val="00D8447C"/>
    <w:rsid w:val="00D91B2B"/>
    <w:rsid w:val="00DA00EA"/>
    <w:rsid w:val="00DB22ED"/>
    <w:rsid w:val="00DD3F3F"/>
    <w:rsid w:val="00DD4639"/>
    <w:rsid w:val="00DE6058"/>
    <w:rsid w:val="00E06CA1"/>
    <w:rsid w:val="00E312E9"/>
    <w:rsid w:val="00E338AD"/>
    <w:rsid w:val="00EC0ACE"/>
    <w:rsid w:val="00ED6817"/>
    <w:rsid w:val="00EE21A2"/>
    <w:rsid w:val="00EF1785"/>
    <w:rsid w:val="00F03641"/>
    <w:rsid w:val="00F05261"/>
    <w:rsid w:val="00F05DF4"/>
    <w:rsid w:val="00F17D9F"/>
    <w:rsid w:val="00F27933"/>
    <w:rsid w:val="00F27C23"/>
    <w:rsid w:val="00F62EA4"/>
    <w:rsid w:val="00F63A5F"/>
    <w:rsid w:val="00F94F9C"/>
    <w:rsid w:val="00FB4C3F"/>
    <w:rsid w:val="00F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8AD"/>
  </w:style>
  <w:style w:type="paragraph" w:styleId="a5">
    <w:name w:val="footer"/>
    <w:basedOn w:val="a"/>
    <w:link w:val="a6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8AD"/>
  </w:style>
  <w:style w:type="paragraph" w:styleId="a7">
    <w:name w:val="List Paragraph"/>
    <w:basedOn w:val="a"/>
    <w:uiPriority w:val="34"/>
    <w:qFormat/>
    <w:rsid w:val="00755B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C3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1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A16AF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72DD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2DD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2D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8AD"/>
  </w:style>
  <w:style w:type="paragraph" w:styleId="a5">
    <w:name w:val="footer"/>
    <w:basedOn w:val="a"/>
    <w:link w:val="a6"/>
    <w:uiPriority w:val="99"/>
    <w:unhideWhenUsed/>
    <w:rsid w:val="00E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8AD"/>
  </w:style>
  <w:style w:type="paragraph" w:styleId="a7">
    <w:name w:val="List Paragraph"/>
    <w:basedOn w:val="a"/>
    <w:uiPriority w:val="34"/>
    <w:qFormat/>
    <w:rsid w:val="00755B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0C3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1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Medium Grid 1 Accent 5"/>
    <w:basedOn w:val="a1"/>
    <w:uiPriority w:val="67"/>
    <w:rsid w:val="00A16AF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72DD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2DD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2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chart" Target="charts/chart8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7311928296197023"/>
          <c:y val="4.3650793650793648E-2"/>
          <c:w val="0.39624241916568942"/>
          <c:h val="0.8974866079063943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Неразвитость гражданского общества</c:v>
                </c:pt>
                <c:pt idx="1">
                  <c:v>Национальные традиции, менталитет</c:v>
                </c:pt>
                <c:pt idx="2">
                  <c:v>Несовершенство судебной системы</c:v>
                </c:pt>
                <c:pt idx="3">
                  <c:v>Нестабильная экономическая ситуация</c:v>
                </c:pt>
                <c:pt idx="4">
                  <c:v>Возможность принятия единоличного решения должностными лицами, свобода принятия решений</c:v>
                </c:pt>
                <c:pt idx="5">
                  <c:v>Отсутствие общественного контроля</c:v>
                </c:pt>
                <c:pt idx="6">
                  <c:v>Низкий уровень правовой культуры у населения</c:v>
                </c:pt>
                <c:pt idx="7">
                  <c:v>Неадекватность наказания за факты коррупции</c:v>
                </c:pt>
                <c:pt idx="8">
                  <c:v>Низкая заработная плата работников бюджетной сферы</c:v>
                </c:pt>
                <c:pt idx="9">
                  <c:v>Недостаточно строгий контроль за действиями чиновников, их доходами и расходами</c:v>
                </c:pt>
              </c:strCache>
            </c:strRef>
          </c:cat>
          <c:val>
            <c:numRef>
              <c:f>Лист1!$B$2:$B$11</c:f>
              <c:numCache>
                <c:formatCode>0\,0</c:formatCode>
                <c:ptCount val="10"/>
                <c:pt idx="0">
                  <c:v>12.8</c:v>
                </c:pt>
                <c:pt idx="1">
                  <c:v>13.2</c:v>
                </c:pt>
                <c:pt idx="2">
                  <c:v>15.2</c:v>
                </c:pt>
                <c:pt idx="3">
                  <c:v>20</c:v>
                </c:pt>
                <c:pt idx="4">
                  <c:v>21</c:v>
                </c:pt>
                <c:pt idx="5">
                  <c:v>23.3</c:v>
                </c:pt>
                <c:pt idx="6">
                  <c:v>24</c:v>
                </c:pt>
                <c:pt idx="7">
                  <c:v>26</c:v>
                </c:pt>
                <c:pt idx="8">
                  <c:v>35.299999999999997</c:v>
                </c:pt>
                <c:pt idx="9">
                  <c:v>50.2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9F-46ED-ACE5-BC1315C3E0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4440448"/>
        <c:axId val="134441984"/>
      </c:barChart>
      <c:catAx>
        <c:axId val="134440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4441984"/>
        <c:crosses val="autoZero"/>
        <c:auto val="1"/>
        <c:lblAlgn val="ctr"/>
        <c:lblOffset val="100"/>
        <c:noMultiLvlLbl val="0"/>
      </c:catAx>
      <c:valAx>
        <c:axId val="134441984"/>
        <c:scaling>
          <c:orientation val="minMax"/>
          <c:max val="1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4440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02752540547813"/>
          <c:y val="0.13040625"/>
          <c:w val="0.46042045225116091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Нет, я не имею никакой информации об антикоррупционных мерах</c:v>
                </c:pt>
                <c:pt idx="1">
                  <c:v>Да, я хорошо с ними знаком</c:v>
                </c:pt>
                <c:pt idx="2">
                  <c:v>Я немного знаю об антикоррупционных мерах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17.5</c:v>
                </c:pt>
                <c:pt idx="1">
                  <c:v>28.3</c:v>
                </c:pt>
                <c:pt idx="2">
                  <c:v>54.2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A1-4FBB-9572-0F46C0C9E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914048"/>
        <c:axId val="136915584"/>
      </c:barChart>
      <c:catAx>
        <c:axId val="136914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6915584"/>
        <c:crosses val="autoZero"/>
        <c:auto val="1"/>
        <c:lblAlgn val="ctr"/>
        <c:lblOffset val="100"/>
        <c:noMultiLvlLbl val="0"/>
      </c:catAx>
      <c:valAx>
        <c:axId val="136915584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6914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932213540229079"/>
          <c:y val="2.7207202814818421E-2"/>
          <c:w val="0.48512585544397774"/>
          <c:h val="0.797259398302766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Нет, невозможно</c:v>
                </c:pt>
                <c:pt idx="1">
                  <c:v>Затрудняюсь ответить</c:v>
                </c:pt>
                <c:pt idx="2">
                  <c:v>Да, это возможно</c:v>
                </c:pt>
                <c:pt idx="3">
                  <c:v>Возможно частично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13.1</c:v>
                </c:pt>
                <c:pt idx="1">
                  <c:v>18.600000000000001</c:v>
                </c:pt>
                <c:pt idx="2">
                  <c:v>23.3</c:v>
                </c:pt>
                <c:pt idx="3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06-42CC-81E2-452F1B834D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7"/>
        <c:axId val="137120768"/>
        <c:axId val="137126656"/>
      </c:barChart>
      <c:catAx>
        <c:axId val="137120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7126656"/>
        <c:crosses val="autoZero"/>
        <c:auto val="1"/>
        <c:lblAlgn val="ctr"/>
        <c:lblOffset val="100"/>
        <c:noMultiLvlLbl val="0"/>
      </c:catAx>
      <c:valAx>
        <c:axId val="137126656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7120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91557305336833"/>
          <c:y val="3.2686142245248649E-2"/>
          <c:w val="0.50529224712295584"/>
          <c:h val="0.791780245710328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Затрудняюсь ответить</c:v>
                </c:pt>
                <c:pt idx="1">
                  <c:v>Отрицательно</c:v>
                </c:pt>
                <c:pt idx="2">
                  <c:v>Скорее отрицательно</c:v>
                </c:pt>
                <c:pt idx="3">
                  <c:v>Скорее положительно</c:v>
                </c:pt>
                <c:pt idx="4">
                  <c:v>Положительно</c:v>
                </c:pt>
              </c:strCache>
            </c:strRef>
          </c:cat>
          <c:val>
            <c:numRef>
              <c:f>Лист1!$B$2:$B$6</c:f>
              <c:numCache>
                <c:formatCode>0\,0</c:formatCode>
                <c:ptCount val="5"/>
                <c:pt idx="0">
                  <c:v>5.0999999999999996</c:v>
                </c:pt>
                <c:pt idx="1">
                  <c:v>4.4000000000000004</c:v>
                </c:pt>
                <c:pt idx="2">
                  <c:v>9.9</c:v>
                </c:pt>
                <c:pt idx="3">
                  <c:v>49.3</c:v>
                </c:pt>
                <c:pt idx="4">
                  <c:v>31.3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74-409D-9764-7375B0669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137106176"/>
        <c:axId val="137107712"/>
      </c:barChart>
      <c:catAx>
        <c:axId val="137106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7107712"/>
        <c:crosses val="autoZero"/>
        <c:auto val="1"/>
        <c:lblAlgn val="ctr"/>
        <c:lblOffset val="100"/>
        <c:noMultiLvlLbl val="0"/>
      </c:catAx>
      <c:valAx>
        <c:axId val="137107712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7106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386223177039815"/>
          <c:y val="6.0620017668007849E-2"/>
          <c:w val="0.44583366636229838"/>
          <c:h val="0.872285920657704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другое</c:v>
                </c:pt>
                <c:pt idx="1">
                  <c:v>Это слишком рискованно для меня и для членов моей семьи</c:v>
                </c:pt>
                <c:pt idx="2">
                  <c:v>Не считаю это необходимым (мне это не нужно)</c:v>
                </c:pt>
                <c:pt idx="3">
                  <c:v>Работа в данном направлении уже проводится на государственном уровне</c:v>
                </c:pt>
                <c:pt idx="4">
                  <c:v>Затрудняюсь ответить</c:v>
                </c:pt>
                <c:pt idx="5">
                  <c:v>Считаю, что результатов не будет / по выявленным фактам коррупции проверки будут формальными</c:v>
                </c:pt>
                <c:pt idx="6">
                  <c:v>У граждан нет достаточных полномочий / работу в данном направлении должны осуществлять только специализированные органы</c:v>
                </c:pt>
              </c:strCache>
            </c:strRef>
          </c:cat>
          <c:val>
            <c:numRef>
              <c:f>Лист1!$B$2:$B$8</c:f>
              <c:numCache>
                <c:formatCode>0\,0</c:formatCode>
                <c:ptCount val="7"/>
                <c:pt idx="0">
                  <c:v>0.75187969924812026</c:v>
                </c:pt>
                <c:pt idx="1">
                  <c:v>6.6342326404245906</c:v>
                </c:pt>
                <c:pt idx="2">
                  <c:v>9.9955771782397171</c:v>
                </c:pt>
                <c:pt idx="3">
                  <c:v>15.391419725785052</c:v>
                </c:pt>
                <c:pt idx="4">
                  <c:v>17.51437417072092</c:v>
                </c:pt>
                <c:pt idx="5">
                  <c:v>22.777532065457763</c:v>
                </c:pt>
                <c:pt idx="6">
                  <c:v>26.934984520123841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1A-40BF-B7AA-491692688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988736"/>
        <c:axId val="138002816"/>
      </c:barChart>
      <c:catAx>
        <c:axId val="137988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8002816"/>
        <c:crosses val="autoZero"/>
        <c:auto val="1"/>
        <c:lblAlgn val="ctr"/>
        <c:lblOffset val="100"/>
        <c:noMultiLvlLbl val="0"/>
      </c:catAx>
      <c:valAx>
        <c:axId val="138002816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7988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7112155511811026"/>
          <c:y val="0.13040625"/>
          <c:w val="0.69332644356955375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7.8</c:v>
                </c:pt>
                <c:pt idx="1">
                  <c:v>14.1</c:v>
                </c:pt>
                <c:pt idx="2">
                  <c:v>41.8</c:v>
                </c:pt>
                <c:pt idx="3">
                  <c:v>36.299999999999997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DC-4412-9D5D-189EAA69C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5561600"/>
        <c:axId val="135563136"/>
      </c:barChart>
      <c:catAx>
        <c:axId val="13556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5563136"/>
        <c:crosses val="autoZero"/>
        <c:auto val="1"/>
        <c:lblAlgn val="ctr"/>
        <c:lblOffset val="100"/>
        <c:noMultiLvlLbl val="0"/>
      </c:catAx>
      <c:valAx>
        <c:axId val="135563136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556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7112155511811026"/>
          <c:y val="0.13040625"/>
          <c:w val="0.69332644356955375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D2C42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6.8</c:v>
                </c:pt>
                <c:pt idx="1">
                  <c:v>31.2</c:v>
                </c:pt>
                <c:pt idx="2">
                  <c:v>46.9</c:v>
                </c:pt>
                <c:pt idx="3">
                  <c:v>15.1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25-41E9-88F8-A6E1B67F5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5591808"/>
        <c:axId val="135593344"/>
      </c:barChart>
      <c:catAx>
        <c:axId val="135591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5593344"/>
        <c:crosses val="autoZero"/>
        <c:auto val="1"/>
        <c:lblAlgn val="ctr"/>
        <c:lblOffset val="100"/>
        <c:noMultiLvlLbl val="0"/>
      </c:catAx>
      <c:valAx>
        <c:axId val="135593344"/>
        <c:scaling>
          <c:orientation val="minMax"/>
          <c:max val="10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5591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7264277109485495"/>
          <c:y val="3.5286206469848841E-2"/>
          <c:w val="0.39705309286450058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Устал от проволочек со стороны должностного лица (он сам вымогал взятку)</c:v>
                </c:pt>
                <c:pt idx="2">
                  <c:v>Отсутствие времени или возможностей для решения проблемы законным путем</c:v>
                </c:pt>
                <c:pt idx="3">
                  <c:v>Потому что все дают взятку, так принято</c:v>
                </c:pt>
                <c:pt idx="4">
                  <c:v>Желание добиться благосклонности или более качественной работы со стороны должностного лица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\,0">
                  <c:v>4.2</c:v>
                </c:pt>
                <c:pt idx="1">
                  <c:v>14.1</c:v>
                </c:pt>
                <c:pt idx="2">
                  <c:v>18.3</c:v>
                </c:pt>
                <c:pt idx="3">
                  <c:v>25.4</c:v>
                </c:pt>
                <c:pt idx="4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21-4276-927B-D3376375F8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4696320"/>
        <c:axId val="134698112"/>
      </c:barChart>
      <c:catAx>
        <c:axId val="134696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4698112"/>
        <c:crosses val="autoZero"/>
        <c:auto val="1"/>
        <c:lblAlgn val="ctr"/>
        <c:lblOffset val="100"/>
        <c:noMultiLvlLbl val="0"/>
      </c:catAx>
      <c:valAx>
        <c:axId val="134698112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469632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806327147022367"/>
          <c:y val="3.0670318068076709E-2"/>
          <c:w val="0.46787606050799613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solidFill>
                <a:srgbClr val="2750A8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Другое</c:v>
                </c:pt>
                <c:pt idx="1">
                  <c:v>Я не смог подобрать удобного случая</c:v>
                </c:pt>
                <c:pt idx="2">
                  <c:v>Испугался уголовной ответственности</c:v>
                </c:pt>
                <c:pt idx="3">
                  <c:v>Взятка была мне «не по карману»</c:v>
                </c:pt>
                <c:pt idx="4">
                  <c:v>Мою проблему можно решить другими путями, без взятки</c:v>
                </c:pt>
                <c:pt idx="5">
                  <c:v>Я принципиально не даю взятки</c:v>
                </c:pt>
              </c:strCache>
            </c:strRef>
          </c:cat>
          <c:val>
            <c:numRef>
              <c:f>Лист1!$B$2:$B$7</c:f>
              <c:numCache>
                <c:formatCode>0\,0</c:formatCode>
                <c:ptCount val="6"/>
                <c:pt idx="0">
                  <c:v>0.5</c:v>
                </c:pt>
                <c:pt idx="1">
                  <c:v>1.4</c:v>
                </c:pt>
                <c:pt idx="2">
                  <c:v>3.3</c:v>
                </c:pt>
                <c:pt idx="3">
                  <c:v>13.6</c:v>
                </c:pt>
                <c:pt idx="4">
                  <c:v>36.6</c:v>
                </c:pt>
                <c:pt idx="5">
                  <c:v>44.6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C8-4608-BA62-B6441F140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852608"/>
        <c:axId val="136854144"/>
      </c:barChart>
      <c:catAx>
        <c:axId val="136852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6854144"/>
        <c:crosses val="autoZero"/>
        <c:auto val="1"/>
        <c:lblAlgn val="ctr"/>
        <c:lblOffset val="100"/>
        <c:noMultiLvlLbl val="0"/>
      </c:catAx>
      <c:valAx>
        <c:axId val="136854144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6852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7264277109485495"/>
          <c:y val="3.5286206469848841E-2"/>
          <c:w val="0.39705309286450058"/>
          <c:h val="0.872160729504934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Да, написал обращение в ГИС «Народный Контроль»</c:v>
                </c:pt>
                <c:pt idx="1">
                  <c:v>Да, обратился в местную администрацию</c:v>
                </c:pt>
                <c:pt idx="2">
                  <c:v>Да, по телефону доверия</c:v>
                </c:pt>
                <c:pt idx="3">
                  <c:v>Да, направил   анонимное письмо</c:v>
                </c:pt>
                <c:pt idx="4">
                  <c:v>Да, по интернету в вышестоящие органы власти РТ и РФ</c:v>
                </c:pt>
                <c:pt idx="5">
                  <c:v>Да, обратился в правоохранительные органы, прокуратуру </c:v>
                </c:pt>
                <c:pt idx="6">
                  <c:v>Да, обратился к руководству организации, в которой произошла коррупционная ситуация</c:v>
                </c:pt>
              </c:strCache>
            </c:strRef>
          </c:cat>
          <c:val>
            <c:numRef>
              <c:f>Лист1!$B$2:$B$8</c:f>
              <c:numCache>
                <c:formatCode>0\,0</c:formatCode>
                <c:ptCount val="7"/>
                <c:pt idx="0">
                  <c:v>6.8181818181818175</c:v>
                </c:pt>
                <c:pt idx="1">
                  <c:v>13.636363636363635</c:v>
                </c:pt>
                <c:pt idx="2">
                  <c:v>18.181818181818183</c:v>
                </c:pt>
                <c:pt idx="3">
                  <c:v>18.181818181818183</c:v>
                </c:pt>
                <c:pt idx="4">
                  <c:v>22.727272727272727</c:v>
                </c:pt>
                <c:pt idx="5">
                  <c:v>22.727272727272727</c:v>
                </c:pt>
                <c:pt idx="6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57-49EF-892C-823A54CEE9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4740992"/>
        <c:axId val="135529216"/>
      </c:barChart>
      <c:catAx>
        <c:axId val="134740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5529216"/>
        <c:crosses val="autoZero"/>
        <c:auto val="1"/>
        <c:lblAlgn val="ctr"/>
        <c:lblOffset val="100"/>
        <c:noMultiLvlLbl val="0"/>
      </c:catAx>
      <c:valAx>
        <c:axId val="135529216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474099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386223177039803"/>
          <c:y val="0.1304061107978414"/>
          <c:w val="0.44583366636229838"/>
          <c:h val="0.694060285433070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Не считаю необходимым</c:v>
                </c:pt>
                <c:pt idx="2">
                  <c:v>Затрудняюсь ответить</c:v>
                </c:pt>
                <c:pt idx="3">
                  <c:v>Опасно для меня и для моих близких</c:v>
                </c:pt>
                <c:pt idx="4">
                  <c:v>Считаю это бесполезным, меры не будут приняты</c:v>
                </c:pt>
              </c:strCache>
            </c:strRef>
          </c:cat>
          <c:val>
            <c:numRef>
              <c:f>Лист1!$B$2:$B$6</c:f>
              <c:numCache>
                <c:formatCode>0\,0</c:formatCode>
                <c:ptCount val="5"/>
                <c:pt idx="0">
                  <c:v>0.83333333333333337</c:v>
                </c:pt>
                <c:pt idx="1">
                  <c:v>5</c:v>
                </c:pt>
                <c:pt idx="2">
                  <c:v>6.666666666666667</c:v>
                </c:pt>
                <c:pt idx="3">
                  <c:v>29.166666666666668</c:v>
                </c:pt>
                <c:pt idx="4">
                  <c:v>58.333333333333336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23-43BD-B28E-9226C286D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077504"/>
        <c:axId val="137079040"/>
      </c:barChart>
      <c:catAx>
        <c:axId val="13707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7079040"/>
        <c:crosses val="autoZero"/>
        <c:auto val="1"/>
        <c:lblAlgn val="ctr"/>
        <c:lblOffset val="100"/>
        <c:noMultiLvlLbl val="0"/>
      </c:catAx>
      <c:valAx>
        <c:axId val="137079040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7077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>
              <a:lumMod val="75000"/>
              <a:lumOff val="25000"/>
            </a:schemeClr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3094966643452479"/>
          <c:y val="1.3548380376661151E-2"/>
          <c:w val="0.38104516409288047"/>
          <c:h val="0.951002679407895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2750A8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32"/>
                <c:pt idx="0">
                  <c:v>Сотрудники учреждений ЗАГС</c:v>
                </c:pt>
                <c:pt idx="1">
                  <c:v>Работники управлений сельского хозяйства</c:v>
                </c:pt>
                <c:pt idx="2">
                  <c:v>Сотрудники пенсионного фонда</c:v>
                </c:pt>
                <c:pt idx="3">
                  <c:v>Руководители детских дошкольных учреждений</c:v>
                </c:pt>
                <c:pt idx="4">
                  <c:v>Сотрудники регистрационной палаты (Росреестра)</c:v>
                </c:pt>
                <c:pt idx="5">
                  <c:v>Учителя школ, директора школ</c:v>
                </c:pt>
                <c:pt idx="6">
                  <c:v>Судьи Арбитражного суда</c:v>
                </c:pt>
                <c:pt idx="7">
                  <c:v>Работники БТИ</c:v>
                </c:pt>
                <c:pt idx="8">
                  <c:v>Сотрудники паспортно-визовых служб</c:v>
                </c:pt>
                <c:pt idx="9">
                  <c:v>Работники учреждений, оказ. ритуальные услуги</c:v>
                </c:pt>
                <c:pt idx="10">
                  <c:v>Сотрудники службы судебных приставов</c:v>
                </c:pt>
                <c:pt idx="11">
                  <c:v>Сотрудники налоговой службы </c:v>
                </c:pt>
                <c:pt idx="12">
                  <c:v>Судьи Верховного суда </c:v>
                </c:pt>
                <c:pt idx="13">
                  <c:v>Мировые судьи</c:v>
                </c:pt>
                <c:pt idx="14">
                  <c:v>Сотрудники  Госпожарного надзора</c:v>
                </c:pt>
                <c:pt idx="15">
                  <c:v>Сотрудники учреждений исполнения наказания </c:v>
                </c:pt>
                <c:pt idx="16">
                  <c:v>Сотрудники ПЗИО районных исполкомов</c:v>
                </c:pt>
                <c:pt idx="17">
                  <c:v>Судьи районных (городских) судов </c:v>
                </c:pt>
                <c:pt idx="18">
                  <c:v>Сотрудники таможенных органов</c:v>
                </c:pt>
                <c:pt idx="19">
                  <c:v>Сотрудники Роспотребнадзора</c:v>
                </c:pt>
                <c:pt idx="20">
                  <c:v>Сотрудники военкоматов</c:v>
                </c:pt>
                <c:pt idx="21">
                  <c:v>Преподаватели вузов</c:v>
                </c:pt>
                <c:pt idx="22">
                  <c:v>Директора (руководители) предприятий</c:v>
                </c:pt>
                <c:pt idx="23">
                  <c:v>Чиновники, выд.разр. на индивид. строит.</c:v>
                </c:pt>
                <c:pt idx="24">
                  <c:v>Чиновники, предостав. участки под комм. деят.</c:v>
                </c:pt>
                <c:pt idx="25">
                  <c:v>Работники прокуратуры</c:v>
                </c:pt>
                <c:pt idx="26">
                  <c:v>Чиновники, выд. разр.под комм.строит. жилых домов</c:v>
                </c:pt>
                <c:pt idx="27">
                  <c:v>Чиновники республиканских министерств и ведомств </c:v>
                </c:pt>
                <c:pt idx="28">
                  <c:v>Чиновники местной администрации </c:v>
                </c:pt>
                <c:pt idx="29">
                  <c:v>Сотрудники органов внутренних дел (полиция)</c:v>
                </c:pt>
                <c:pt idx="30">
                  <c:v>Врачи, медицинские работники</c:v>
                </c:pt>
                <c:pt idx="31">
                  <c:v>Сотрудники ГИБДД</c:v>
                </c:pt>
              </c:strCache>
            </c:strRef>
          </c:cat>
          <c:val>
            <c:numRef>
              <c:f>Лист1!$B$2:$B$33</c:f>
              <c:numCache>
                <c:formatCode>0\,0</c:formatCode>
                <c:ptCount val="32"/>
                <c:pt idx="0">
                  <c:v>2.297165200391007</c:v>
                </c:pt>
                <c:pt idx="1">
                  <c:v>3.6412512218963835</c:v>
                </c:pt>
                <c:pt idx="2">
                  <c:v>5.5229716520039096</c:v>
                </c:pt>
                <c:pt idx="3">
                  <c:v>5.6451612903225801</c:v>
                </c:pt>
                <c:pt idx="4">
                  <c:v>6.182795698924731</c:v>
                </c:pt>
                <c:pt idx="5">
                  <c:v>6.182795698924731</c:v>
                </c:pt>
                <c:pt idx="6">
                  <c:v>7.1358748778103624</c:v>
                </c:pt>
                <c:pt idx="7">
                  <c:v>7.1603128054740965</c:v>
                </c:pt>
                <c:pt idx="8">
                  <c:v>7.6001955034213102</c:v>
                </c:pt>
                <c:pt idx="9">
                  <c:v>8.1867057673509276</c:v>
                </c:pt>
                <c:pt idx="10">
                  <c:v>9.0664711632453567</c:v>
                </c:pt>
                <c:pt idx="11">
                  <c:v>10.019550342130987</c:v>
                </c:pt>
                <c:pt idx="12">
                  <c:v>10.068426197458455</c:v>
                </c:pt>
                <c:pt idx="13">
                  <c:v>11.485826001955033</c:v>
                </c:pt>
                <c:pt idx="14">
                  <c:v>11.852394916911047</c:v>
                </c:pt>
                <c:pt idx="15">
                  <c:v>12.243401759530792</c:v>
                </c:pt>
                <c:pt idx="16">
                  <c:v>14.173998044965789</c:v>
                </c:pt>
                <c:pt idx="17">
                  <c:v>14.540566959921799</c:v>
                </c:pt>
                <c:pt idx="18">
                  <c:v>15.395894428152493</c:v>
                </c:pt>
                <c:pt idx="19">
                  <c:v>18.181818181818183</c:v>
                </c:pt>
                <c:pt idx="20">
                  <c:v>21.432062561094821</c:v>
                </c:pt>
                <c:pt idx="21">
                  <c:v>22.727272727272727</c:v>
                </c:pt>
                <c:pt idx="22">
                  <c:v>23.167155425219939</c:v>
                </c:pt>
                <c:pt idx="23">
                  <c:v>23.387096774193548</c:v>
                </c:pt>
                <c:pt idx="24">
                  <c:v>23.460410557184751</c:v>
                </c:pt>
                <c:pt idx="25">
                  <c:v>23.509286412512221</c:v>
                </c:pt>
                <c:pt idx="26">
                  <c:v>25.562072336265885</c:v>
                </c:pt>
                <c:pt idx="27">
                  <c:v>25.904203323558161</c:v>
                </c:pt>
                <c:pt idx="28">
                  <c:v>27.419354838709676</c:v>
                </c:pt>
                <c:pt idx="29">
                  <c:v>27.761485826001952</c:v>
                </c:pt>
                <c:pt idx="30">
                  <c:v>34.555229716520039</c:v>
                </c:pt>
                <c:pt idx="31">
                  <c:v>49.4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17-488C-925E-C1DC9466E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042560"/>
        <c:axId val="137068928"/>
      </c:barChart>
      <c:catAx>
        <c:axId val="137042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7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137068928"/>
        <c:crosses val="autoZero"/>
        <c:auto val="1"/>
        <c:lblAlgn val="ctr"/>
        <c:lblOffset val="100"/>
        <c:noMultiLvlLbl val="0"/>
      </c:catAx>
      <c:valAx>
        <c:axId val="137068928"/>
        <c:scaling>
          <c:orientation val="minMax"/>
          <c:max val="100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04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6448395955131681"/>
          <c:y val="2.1801566156323803E-2"/>
          <c:w val="0.34506462521020642"/>
          <c:h val="0.901353444409016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5B9BD5">
                <a:lumMod val="40000"/>
                <a:lumOff val="60000"/>
              </a:srgbClr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90AD-4573-919C-991DDBBD6EE6}"/>
              </c:ext>
            </c:extLst>
          </c:dPt>
          <c:dPt>
            <c:idx val="3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90AD-4573-919C-991DDBBD6EE6}"/>
              </c:ext>
            </c:extLst>
          </c:dPt>
          <c:dPt>
            <c:idx val="3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90AD-4573-919C-991DDBBD6EE6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2AC7-410B-9963-B53E3229B763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AC7-410B-9963-B53E3229B763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2AC7-410B-9963-B53E3229B763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AC7-410B-9963-B53E3229B763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2AC7-410B-9963-B53E3229B763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AC7-410B-9963-B53E3229B763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AC7-410B-9963-B53E3229B763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AC7-410B-9963-B53E3229B763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AC7-410B-9963-B53E3229B763}"/>
                </c:ext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AC7-410B-9963-B53E3229B763}"/>
                </c:ext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AC7-410B-9963-B53E3229B763}"/>
                </c:ext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AC7-410B-9963-B53E3229B763}"/>
                </c:ext>
              </c:extLst>
            </c:dLbl>
            <c:dLbl>
              <c:idx val="1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AC7-410B-9963-B53E3229B763}"/>
                </c:ext>
              </c:extLst>
            </c:dLbl>
            <c:dLbl>
              <c:idx val="1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AC7-410B-9963-B53E3229B763}"/>
                </c:ext>
              </c:extLst>
            </c:dLbl>
            <c:dLbl>
              <c:idx val="1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AC7-410B-9963-B53E3229B763}"/>
                </c:ext>
              </c:extLst>
            </c:dLbl>
            <c:dLbl>
              <c:idx val="1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AC7-410B-9963-B53E3229B763}"/>
                </c:ext>
              </c:extLst>
            </c:dLbl>
            <c:dLbl>
              <c:idx val="1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AC7-410B-9963-B53E3229B763}"/>
                </c:ext>
              </c:extLst>
            </c:dLbl>
            <c:dLbl>
              <c:idx val="1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AC7-410B-9963-B53E3229B763}"/>
                </c:ext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AC7-410B-9963-B53E3229B763}"/>
                </c:ext>
              </c:extLst>
            </c:dLbl>
            <c:dLbl>
              <c:idx val="1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AC7-410B-9963-B53E3229B763}"/>
                </c:ext>
              </c:extLst>
            </c:dLbl>
            <c:dLbl>
              <c:idx val="2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AC7-410B-9963-B53E3229B763}"/>
                </c:ext>
              </c:extLst>
            </c:dLbl>
            <c:dLbl>
              <c:idx val="2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AD-4573-919C-991DDBBD6EE6}"/>
                </c:ext>
              </c:extLst>
            </c:dLbl>
            <c:dLbl>
              <c:idx val="2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AC7-410B-9963-B53E3229B763}"/>
                </c:ext>
              </c:extLst>
            </c:dLbl>
            <c:dLbl>
              <c:idx val="2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AC7-410B-9963-B53E3229B763}"/>
                </c:ext>
              </c:extLst>
            </c:dLbl>
            <c:dLbl>
              <c:idx val="2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AC7-410B-9963-B53E3229B763}"/>
                </c:ext>
              </c:extLst>
            </c:dLbl>
            <c:dLbl>
              <c:idx val="2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AC7-410B-9963-B53E3229B763}"/>
                </c:ext>
              </c:extLst>
            </c:dLbl>
            <c:dLbl>
              <c:idx val="2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AC7-410B-9963-B53E3229B763}"/>
                </c:ext>
              </c:extLst>
            </c:dLbl>
            <c:dLbl>
              <c:idx val="2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AC7-410B-9963-B53E3229B763}"/>
                </c:ext>
              </c:extLst>
            </c:dLbl>
            <c:dLbl>
              <c:idx val="2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C7-410B-9963-B53E3229B763}"/>
                </c:ext>
              </c:extLst>
            </c:dLbl>
            <c:dLbl>
              <c:idx val="2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C7-410B-9963-B53E3229B763}"/>
                </c:ext>
              </c:extLst>
            </c:dLbl>
            <c:dLbl>
              <c:idx val="3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AD-4573-919C-991DDBBD6EE6}"/>
                </c:ext>
              </c:extLst>
            </c:dLbl>
            <c:dLbl>
              <c:idx val="3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AD-4573-919C-991DDBBD6EE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32"/>
                <c:pt idx="0">
                  <c:v>Сотрудники учреждений ЗАГС</c:v>
                </c:pt>
                <c:pt idx="1">
                  <c:v>Работники управлений сельского хозяйства</c:v>
                </c:pt>
                <c:pt idx="2">
                  <c:v>Сотрудники пенсионного фонда</c:v>
                </c:pt>
                <c:pt idx="3">
                  <c:v>Руководители детских дошкольных учреждений</c:v>
                </c:pt>
                <c:pt idx="4">
                  <c:v>Сотрудники регистрационной палаты (Росреестра)</c:v>
                </c:pt>
                <c:pt idx="5">
                  <c:v>Учителя школ, директора школ</c:v>
                </c:pt>
                <c:pt idx="6">
                  <c:v>Судьи Арбитражного суда</c:v>
                </c:pt>
                <c:pt idx="7">
                  <c:v>Работники БТИ</c:v>
                </c:pt>
                <c:pt idx="8">
                  <c:v>Сотрудники паспортно-визовых служб</c:v>
                </c:pt>
                <c:pt idx="9">
                  <c:v>Работники учреждений, оказ. ритуальные услуги</c:v>
                </c:pt>
                <c:pt idx="10">
                  <c:v>Сотрудники службы судебных приставов</c:v>
                </c:pt>
                <c:pt idx="11">
                  <c:v>Сотрудники налоговой службы </c:v>
                </c:pt>
                <c:pt idx="12">
                  <c:v>Судьи Верховного суда </c:v>
                </c:pt>
                <c:pt idx="13">
                  <c:v>Мировые судьи</c:v>
                </c:pt>
                <c:pt idx="14">
                  <c:v>Сотрудники  Госпожарного надзора</c:v>
                </c:pt>
                <c:pt idx="15">
                  <c:v>Сотрудники учреждений исполнения наказания </c:v>
                </c:pt>
                <c:pt idx="16">
                  <c:v>Сотрудники ПЗИО районных исполкомов</c:v>
                </c:pt>
                <c:pt idx="17">
                  <c:v>Судьи районных (городских) судов </c:v>
                </c:pt>
                <c:pt idx="18">
                  <c:v>Сотрудники таможенных органов</c:v>
                </c:pt>
                <c:pt idx="19">
                  <c:v>Сотрудники Роспотребнадзора</c:v>
                </c:pt>
                <c:pt idx="20">
                  <c:v>Сотрудники военкоматов</c:v>
                </c:pt>
                <c:pt idx="21">
                  <c:v>Преподаватели вузов</c:v>
                </c:pt>
                <c:pt idx="22">
                  <c:v>Директора (руководители) предприятий</c:v>
                </c:pt>
                <c:pt idx="23">
                  <c:v>Чиновники, выд.разр. на индивид. строит.</c:v>
                </c:pt>
                <c:pt idx="24">
                  <c:v>Чиновники, предостав. участки под комм. деят.</c:v>
                </c:pt>
                <c:pt idx="25">
                  <c:v>Работники прокуратуры</c:v>
                </c:pt>
                <c:pt idx="26">
                  <c:v>Чиновники, выд. разр.под комм.строит. жилых домов</c:v>
                </c:pt>
                <c:pt idx="27">
                  <c:v>Чиновники республиканских министерств и ведомств </c:v>
                </c:pt>
                <c:pt idx="28">
                  <c:v>Чиновники местной администрации </c:v>
                </c:pt>
                <c:pt idx="29">
                  <c:v>Сотрудники органов внутренних дел (полиция)</c:v>
                </c:pt>
                <c:pt idx="30">
                  <c:v>Врачи, медицинские работники</c:v>
                </c:pt>
                <c:pt idx="31">
                  <c:v>Сотрудники ГИБДД</c:v>
                </c:pt>
              </c:strCache>
            </c:strRef>
          </c:cat>
          <c:val>
            <c:numRef>
              <c:f>Лист1!$B$2:$B$33</c:f>
              <c:numCache>
                <c:formatCode>0.0</c:formatCode>
                <c:ptCount val="32"/>
                <c:pt idx="0">
                  <c:v>0.8</c:v>
                </c:pt>
                <c:pt idx="1">
                  <c:v>4</c:v>
                </c:pt>
                <c:pt idx="2">
                  <c:v>2.9</c:v>
                </c:pt>
                <c:pt idx="3">
                  <c:v>6.5</c:v>
                </c:pt>
                <c:pt idx="4">
                  <c:v>4</c:v>
                </c:pt>
                <c:pt idx="5">
                  <c:v>8.9</c:v>
                </c:pt>
                <c:pt idx="6">
                  <c:v>2.8</c:v>
                </c:pt>
                <c:pt idx="7">
                  <c:v>4.8</c:v>
                </c:pt>
                <c:pt idx="8">
                  <c:v>6.1</c:v>
                </c:pt>
                <c:pt idx="9">
                  <c:v>6.1</c:v>
                </c:pt>
                <c:pt idx="10">
                  <c:v>4.7</c:v>
                </c:pt>
                <c:pt idx="11">
                  <c:v>6.2</c:v>
                </c:pt>
                <c:pt idx="12">
                  <c:v>4.5</c:v>
                </c:pt>
                <c:pt idx="13">
                  <c:v>4.9000000000000004</c:v>
                </c:pt>
                <c:pt idx="14">
                  <c:v>10.1</c:v>
                </c:pt>
                <c:pt idx="15">
                  <c:v>11.5</c:v>
                </c:pt>
                <c:pt idx="16">
                  <c:v>6.1</c:v>
                </c:pt>
                <c:pt idx="17">
                  <c:v>10.5</c:v>
                </c:pt>
                <c:pt idx="18">
                  <c:v>9.1999999999999993</c:v>
                </c:pt>
                <c:pt idx="19">
                  <c:v>9.6999999999999993</c:v>
                </c:pt>
                <c:pt idx="20">
                  <c:v>27.7</c:v>
                </c:pt>
                <c:pt idx="21">
                  <c:v>42.1</c:v>
                </c:pt>
                <c:pt idx="22">
                  <c:v>19.100000000000001</c:v>
                </c:pt>
                <c:pt idx="23">
                  <c:v>9.4</c:v>
                </c:pt>
                <c:pt idx="24" formatCode="General">
                  <c:v>8.9</c:v>
                </c:pt>
                <c:pt idx="25" formatCode="General">
                  <c:v>11.4</c:v>
                </c:pt>
                <c:pt idx="26">
                  <c:v>8.6</c:v>
                </c:pt>
                <c:pt idx="27">
                  <c:v>10.8</c:v>
                </c:pt>
                <c:pt idx="28">
                  <c:v>10</c:v>
                </c:pt>
                <c:pt idx="29">
                  <c:v>22.5</c:v>
                </c:pt>
                <c:pt idx="30">
                  <c:v>46.4</c:v>
                </c:pt>
                <c:pt idx="31">
                  <c:v>49.1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AD-4573-919C-991DDBBD6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022848"/>
        <c:axId val="137024640"/>
      </c:barChart>
      <c:catAx>
        <c:axId val="1370228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7024640"/>
        <c:crosses val="autoZero"/>
        <c:auto val="1"/>
        <c:lblAlgn val="ctr"/>
        <c:lblOffset val="100"/>
        <c:noMultiLvlLbl val="0"/>
      </c:catAx>
      <c:valAx>
        <c:axId val="137024640"/>
        <c:scaling>
          <c:orientation val="minMax"/>
          <c:max val="100"/>
        </c:scaling>
        <c:delete val="1"/>
        <c:axPos val="b"/>
        <c:numFmt formatCode="General" sourceLinked="0"/>
        <c:majorTickMark val="none"/>
        <c:minorTickMark val="none"/>
        <c:tickLblPos val="nextTo"/>
        <c:crossAx val="13702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F9CB-7254-4C04-B738-E1673C8F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Файзрахманова Фарида</dc:creator>
  <cp:lastModifiedBy>Вахитова Чулпан Даутовна</cp:lastModifiedBy>
  <cp:revision>2</cp:revision>
  <cp:lastPrinted>2020-12-21T13:30:00Z</cp:lastPrinted>
  <dcterms:created xsi:type="dcterms:W3CDTF">2021-02-06T06:59:00Z</dcterms:created>
  <dcterms:modified xsi:type="dcterms:W3CDTF">2021-02-06T06:59:00Z</dcterms:modified>
</cp:coreProperties>
</file>