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86B" w:rsidRDefault="000F4B75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выданных разрешений на ввод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гражданского 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>строительства в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эксплуатацию в</w:t>
      </w:r>
      <w:r w:rsidR="007F0C59" w:rsidRPr="007F0C59">
        <w:rPr>
          <w:rFonts w:ascii="Times New Roman" w:hAnsi="Times New Roman" w:cs="Times New Roman"/>
          <w:b/>
          <w:sz w:val="28"/>
          <w:szCs w:val="28"/>
        </w:rPr>
        <w:t xml:space="preserve"> 2019 году.</w:t>
      </w:r>
    </w:p>
    <w:p w:rsid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4253"/>
        <w:gridCol w:w="4536"/>
        <w:gridCol w:w="2835"/>
        <w:gridCol w:w="2693"/>
      </w:tblGrid>
      <w:tr w:rsidR="000F4B75" w:rsidTr="00D20E46">
        <w:trPr>
          <w:trHeight w:val="617"/>
        </w:trPr>
        <w:tc>
          <w:tcPr>
            <w:tcW w:w="704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4253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Застройщик</w:t>
            </w:r>
          </w:p>
        </w:tc>
        <w:tc>
          <w:tcPr>
            <w:tcW w:w="4536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7F0C59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объекта, адрес</w:t>
            </w:r>
          </w:p>
        </w:tc>
        <w:tc>
          <w:tcPr>
            <w:tcW w:w="2835" w:type="dxa"/>
          </w:tcPr>
          <w:p w:rsidR="000F4B75" w:rsidRPr="007F0C59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Номер разрешения</w:t>
            </w:r>
          </w:p>
        </w:tc>
        <w:tc>
          <w:tcPr>
            <w:tcW w:w="2693" w:type="dxa"/>
          </w:tcPr>
          <w:p w:rsidR="000F4B75" w:rsidRDefault="000F4B75" w:rsidP="007F0C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Дата выдачи разрешения</w:t>
            </w:r>
          </w:p>
        </w:tc>
      </w:tr>
      <w:tr w:rsidR="00321A66" w:rsidTr="00D20E46">
        <w:trPr>
          <w:trHeight w:val="766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«Бриз»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Склад алюминиевого профиля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ул.Богатырева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д.5б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«Старт»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Складская зона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ул.Поперечно-Отарская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д.100 Приволжского района г.Казани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А.И.Уракова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Объект дорожного сервиса по адресу: г.Казань, Приволжский район, ул.Дубравная, вблизи д.49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ЕвроПакаджингРус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Складской комплекс «Казань-Восток» 1 очередь по ул.Мамадышский тракт, д.163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16-RU16301000-4-2019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ГАУЗ «Республиканский клинический противотуберкулезный диспансер»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Пристрой к зданию поликлиники в диспансерном отделении №2 ГАУЗ «Республиканский клинический противотуберкулезный диспансер»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ул.Шаляпина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д.20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МКУ «Управление культуры Исполнительного комитета муниципального образования города Казани»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Многофункциональный центр с библиотекой в жилом массиве Константиновка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ул.Интернациональная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д.2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Л.А.Гараева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Здание торговли и бытовых услуг по ул.Восстания, д.133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16-RU16301000-10-2019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ПАО «Казаньоргсинтез»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установки FFS рукавной пленки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ул.Беломорская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д.101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16-RU16301000-11-2019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«Информационно-аналитический центр “Эксперт”»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Реабилитационный травматологический центр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пр.Победы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зд.69Б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16-RU16301000-13-2019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28.01.2019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3908DC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СмартГрупп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Гипермаркет «Лента»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ул.Копылова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д.1Б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16-RU16301000-14-2019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29.01.2019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МВД РТ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Пусковой комплекс №10 застройки микрорайона "Солнечный город". Подземная автостоянка на 136 мест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01.02.2019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ОАО «ТГК-16»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Очистные сооружения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ливнево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-талого и промышленного стока Казанской ТЭЦ-3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01.02.2019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«Бриз»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Паркинг открытого типа с СТО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ул.Лазарева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зд.11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06.02.2019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«Бриз»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Паркинг открытого типа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ул.Баруди-Батыршина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06.02.2019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ИП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Ялаков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Р.Ф.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Реконструкция автозаправочного комплекса №159, Северная объездная дорога.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11.02.2019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«Кварт», ООО «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Газжилсервис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Торгово-офисное здание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ул.Ю,Фучика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зд.76А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11.02.2019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«Восточный»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Автовокзал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ул.Аграрная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зд.52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11.02.2019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АО «ТАИФ»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Офисный центр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ул.Бассейная-ул.Пушкина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16-RU16301000-24-2019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13.02.2019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«Бриз»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3-этажное административное здание пристроенное к 9-этажному жилому дому №3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ул.Серова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зд.28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16-RU16301000-25-2019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13.02.2019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«ФОН»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Социально-жилищный комплекс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ул.Ак.Губкина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Советском районе г.Казани. Жилой дом №1 со встроенно-пристроенными нежилыми помещениями и подземной автостоянкой, наружными сетями водоснабжения, фекальной и ливневой канализации, электроснабжения 0,4 </w:t>
            </w:r>
            <w:proofErr w:type="spellStart"/>
            <w:proofErr w:type="gram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кВ,наружного</w:t>
            </w:r>
            <w:proofErr w:type="spellEnd"/>
            <w:proofErr w:type="gram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освещения, теплоснабжения. Первый этап строительства», пятая очередь блок И*)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25.02.2019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«ФОН»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Социально-жилищный комплекс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ул.Ак.Губкина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 Советском районе г.Казани. Жилой дом №1 со встроенно-пристроенными нежилыми помещениями и подземной автостоянкой, наружными сетями водоснабжения, фекальной и ливневой канализации, электроснабжения 0,4 </w:t>
            </w:r>
            <w:proofErr w:type="spellStart"/>
            <w:proofErr w:type="gram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кВ,наружного</w:t>
            </w:r>
            <w:proofErr w:type="spellEnd"/>
            <w:proofErr w:type="gram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освещения, теплоснабжения. Первый этап строительства», пятая очередь блок Е*)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25.02.2019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ПАО «Туполев»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«Реконструкция и техническое перевооружение ангара №5 ОАО «Туполев» 1, этап».  Реконструкция и техническое перевооружения ангара №5 (2 этап) ОАО «Туполев». Корректировка. «Реконструкция и техническое перевооружение  стендовой базы (многофункциональный летно-моделирующий комплекс ЛМК-214)»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25.02.2019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Административно-служебное здание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ул.Кремлевская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д.16б в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01.03.2019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ФГБОУВО "КНИТУ-КАИ"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Спального блока инженерного лицея КНИТУ-КАИ для одаренных детей по ул.Гагарина, д.8 (взамен ранее выданного разрешения от 30.08.2018 №16-RU16301000-134-2018)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16-RU16301000-34-2019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01.03.2019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ЗАО "Коттеджный поселок "Загородная усадьба"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"Коттеджный поселок "Загородная усадьба" двухэтажные жилые дома усадебного типа, Индивидуальный блок №92 блокированного жилого дома, Оренбургский тракт, 11км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01.03.2019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ГБУ "Государственный архив Республики Татарстан"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Здание хранилища Центрального государственного архива историко-политической документации Республики Татарстан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ул.Декабристов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зд.4, корпус 2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04.03.2019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Строительство административного здания и открытого катка с тентовым навесом в жилом массиве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Юдино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ул.Политехническая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3А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04.03.2019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Валеева И.Г.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2-этажное торговое здание на пересечении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ул.Четаева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ул.Абсалямова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16-RU16301000-39-2019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08.03.2019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"Татнефть-АЗС Центр"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Реконструкция существующей АЗС №238,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ул.Горьковское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шоссе со строительством нового здания операторной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16-RU16301000-40-2019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08.03.2019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Марданшин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Р.Г.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Марданшина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Л.Р.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Торговое здание по адресу: г.Казань, Советский район, ул.1-я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Азинская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д.1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16-RU16301000-43-2019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13.03.2019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Загидуллина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А.М.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Пункт оказания универсальных услуг связи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ул.Абсалямова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(стр.№57-9-1)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16-RU16301000-49-2019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Продление первой линии метрополитена в г.Казани от станции метро "Проспект Победы" до станции метро "Дубравная" (1 этап строительства"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16-RU16301000-50-2019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22.03.2019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ПАО "Казанский вертолетный завод"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Реконструкция и техническое перевооружение производства лопастей из ПКМ ОАО "Казанский вертолетный завод", г.Казань Республика Татарстан (включая разработку проектной документации). Реконструкция корпуса 8 и 8а"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16-RU16301000-51-2019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26.03.2019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"Прикладные мобильные информационные технологии"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Предприятие общественного питания с административными помещениями на втором этаже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16-RU16301000-52-2019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27.03.2019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АО "Строительная компания "Спарта"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Автопарковка на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ул.Ак.Глушко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Советский район,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(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ул.Академика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Глушко, 16Г)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16-RU16301000-56-2019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ИП Горохова С.В.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Торговое здание, расположенное по адресу: Республика Татарстан,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Авиастроительный район,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ул.Айдарова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д.7А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16-RU16301000-60-2019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ПАО "Казанский вертолетный завод"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Реконструкция производства в обеспечение выпуска вертолетов Открытого акционерного общества "Казанский вертолетный завод", г.Казань, Республика Татарстан Публичное акционерное общество "Казанский вертолетный завод", г.Казань, Республика Татарстан. Заготовительно-штамповочное производство. Корпус 4. Цех 7 по ул.Тэцевская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16-RU16301000-61-2019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"ШИК &amp; БЛЕСК"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Мойка транспортных средств "Шик и Блеск"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ул.Гаврилова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зд.17 Ново-Савиновского района г.Казани 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16-RU16301000-62-2019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29.03.2019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Овечкина З.М.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Административное здание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ул.Модельная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д.3 Приволжского района г.Казани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16-RU16301000-63-2019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03.04.2019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Аввакумова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Ю.А.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Магазин по адресу: РТ, г.Казань, Приволжский район, ул.Оренбургский Тракт, д.46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16-RU16301000-70-2019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09.04.2019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Абросимов А.Е.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Автомойка на 8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машиномест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ул.Дементьева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д.74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16-RU16301000-71-2019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12.04.2019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пешеходного перехода в разных уровнях через железнодорожные пути на перегоне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Ометьево-Дербышки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от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ул.Восьмого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Марта к Республиканскому онкологическому диспансеру, расположенному на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ул.Сибирский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тракт, д.29б, в Советском районе г.Казани"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16-RU16301000-76-2019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18.04.2019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"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Данафлекс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-Нано"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Комплекс по производству гибких упаковочных материалов на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територии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технополиса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"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Химград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". Корпус №1 (в осях 1-18) 3 очередь (2 пусковых комплекса) по адресу: г.Казань, ул.Восстания, д.142", 1 пусковой комплекс - корпус №1 в осях 8-18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16-RU16301000-77-2019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20.04.2019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Малаев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Игорь Николаевич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Одноэтажное здание складского назначения со встроенным административно-хозяйственным блоком, расположенное по ул.Восстания, д.100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16-RU16301000-79-2019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1B3756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ИП Горохова Светлана Владимировна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Комбинат бытового обслуживания на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ул.Кирпичная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д.15А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16-RU16301000-81-2019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24.04.2019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Губайдуллин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Рамиль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Яруллович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"Магазин шаговой доступности в жилом массиве Новая Сосновка по ул.Шоссейная,12а"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16-RU16301000-83-2019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29.04.2019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ТатПромАренда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Реконструкзия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складской базы по хранению кабельной продукции по ул.Белинского"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16-RU16301000-85-2019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07.05.2019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Газизов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Марсель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Фанирович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"Реконструкция здания под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мазазин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товаров повседневного спроса (предприятие торговли по продажи пиво-безалкогольных напитков)"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ул.Краснококшайская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зд.142а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16-RU16301000-86-2019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15.05.2019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"Сезон+"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объект розничной торговли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ул.Четаева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д.44в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16-RU16301000-87-2019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15.05.2019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Сармай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Пункт общественного питания по ул.Восстания, вблизи дома №83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16-RU16301000-90-2019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21.05.2019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"Олимп"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Торговый объект: магазин розничной торговли (универсальные, специализированные) по ул.Спартаковская Приволжского района г.Казани по ул.Спартаковская, зд.86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16-RU16301000-97-2019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18.06.2019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Шайдулин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Альберт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Мынибуллович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Торговый объект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ул.Залесная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д.44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16-RU16301000-105-2019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24.06.2019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Шайдулин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Альберт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Мынибуллович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Давыдова Вероника Сергеевна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Строительство торгового объекта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ул.Залесная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д.40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16-RU16301000-108-2019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28.06.2019</w:t>
            </w:r>
          </w:p>
        </w:tc>
      </w:tr>
      <w:tr w:rsidR="00321A66" w:rsidTr="00D20E4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ГБПОУ "Казанское училище олимпийского резерва"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Реконструкция спального корпуса государственного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бюджетрного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профессионального образовательного учреждения "Казанское училище олимпийского резерва" 16:16:120103:129 Горьковское шоссе, д.160б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16-RU16301000-111-2019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28.06.2019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B66C45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ММРО Приход -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Салях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 - централизованной религиозной организации ДУМ РТ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Мечеть, по адресу: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Советский район,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ул.Трудовая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 адресу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ул.Мамадышский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тракт, зд.18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16-RU16301000-112-2019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05.07.2019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"Сервис-МК"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Реконструкция 2-этажного производственного корпуса для размещения объекта бытового обслуживания "Дом моды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Serginetti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ул.Ново-Аракчинская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1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16-RU16301000-118-2019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Ханнанова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Элла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Ленаровна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Здание платной поликлиники с устройством зеленой парковки на 4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машино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-места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ул.Товарищеская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16-RU16301000-119-2019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"КАПИТАЛ РИЭЛТ"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Торговый объект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ул.Товарищеская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25а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16-RU16301000-120-2019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10.07.2019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Тютлин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Алексей Александровичу,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Деляева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Татьяне Викторовне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Непроизводственный объект капитального строительства "Перепрофилирование помещений под торговый центр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ул.Чуйкова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ул.Чуйова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16-RU16301000-129-2019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19.07.2019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Петис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Административно-офисное здание (АКБ) по адресу: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ул.Дементьева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51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16-RU16301000-133-2019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02.08.2019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Исмагилов Айдар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Радифович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Валиуллин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Дамир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Раисович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Рашитов Ильнар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Галимзянович</w:t>
            </w:r>
            <w:proofErr w:type="spellEnd"/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Придорожный автомобильный сервис с помещениями автомойки,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шиномонтажа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кафе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ул.Кулахметова</w:t>
            </w:r>
            <w:proofErr w:type="spellEnd"/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16-RU16301000-135-2019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09.08.2019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ИП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Ялаков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Р.Ф.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Реконструкция АЗС по адресу: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пересечение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ул.Амирхана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Воровского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16-RU16301000-136-2019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09.08.2019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АО "Научно-производственное объединение "Радиоэлектроника" имени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В.И.Шимко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Реконструкция здания АО "НПО "Радиоэлектроника" им.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В.И.Шимко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 корпус 17 и 17а г.Казань, ул.Журналистов д.50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16-RU16301000-138-2019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14.08.2019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ООО "Специализированный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застройщик"СтройУслуги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Производственный объект капитального строительства. Строительство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многофунционального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жилого комплекса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АртСити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". Вынос ТП5 из зоны строительства ул.Н.Ершова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16-RU16301000-139-2019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ООО "Специализированный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застройщик"СтройУслуги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Производственный объект капитального строительства. Строительство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многофунционального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жилого комплекса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АртСити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". Вынос ТП7 из зоны строительства ул.Н.Ершова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ООО "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Юлдаш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и К"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Строительство пристроя №2 к зданию по ул.Право-Булачная,49 г.Казань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15.08.2019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Фомин Сергей Александрович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"Торговое здание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ул.Карбышева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Советского района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г.Казани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РТ"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ул.Карбышева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40а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16-RU16301000-143-2019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20.08.2019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"Строительство дошкольной образовательной организации на 120 мест в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ул.Яруллина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зд.1а"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"Строительство общеобразовательной школы на 1224 места в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ул.Р.Гареева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зд.117"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"Строительство дошкольной образовательной организации на 50 мест в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ул.Академика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Завойского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зд.27"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"Общеобразовательная школа на 1501 места в жилом комплексе "Весна" по ул.Мамадышский тракт Советского района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ул.Ф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Табеева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зд.4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16-RU16301000-148-2019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21.08.2019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"Строительство дошкольной образовательной организации на 220 мест в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, по Профессора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Камая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зд.12б"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16-RU16301000-151-2019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КПАО "Органический синтез"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Яхт-клуб в районе полуострова Локомотив по ул.А.Халикова,16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16-RU16301000-152-2019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23.08.2019</w:t>
            </w:r>
          </w:p>
        </w:tc>
      </w:tr>
      <w:tr w:rsidR="00321A66" w:rsidTr="002F4FC4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"Строительство дошкольной образовательной организации на 220 мест в г.Казань, ЖК "Волжские просторы"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ул.Р.Гареева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зд.105а"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16-RU16301000-155-2019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28.08.2019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АО "Департамент продовольствия и социального питания г.Казани"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Кафе на 190 посадочных мест на территории Казанского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Зооботанического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 xml:space="preserve"> сада по </w:t>
            </w:r>
            <w:proofErr w:type="spellStart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ул.Х.Такташа</w:t>
            </w:r>
            <w:proofErr w:type="spellEnd"/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, д.120а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16-RU16301000-156-2019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30.08.2019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МАОУ "Специализированный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олимпиадно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-научный центр "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СОлНЦЕ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Вахитовского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района г.Казани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пристроя к зданию муниципального автономного образовательного учреждения " Средняя общеобразовательная школа-интернат "Солнце", расположенного по адресу: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ул.Кави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Наджми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д.18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16-RU16301000-157-2019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02.09.2019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дошкольной образовательной организации на 260 мест в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ул.Родины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ул.Родины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зд.26Д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16-RU16301000-158-2019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02.09.2019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МБОУ "Гимназия №93" Советского района г.Казани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дополнительного корпуса с галереей МБОУ Гимназия №93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ул.Красной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Позиции, д.37 в г.Казани, зд.37, корпус 2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16-RU16301000-159-2019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02.09.2019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Тарасов А.А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"Реконструкция здания склада под объект повседневного бытового обслуживания населения по адресу: РТ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Московский район,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ул.Горсоветская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д.10"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02.09.2019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"АМ Групп"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"Гостиница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ул.Чернышевского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адресу:РТ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ул.Дзержинского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6Б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05.09.2019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Мухаметзянова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Г.В.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Строительство здания магазина по адресу: РТ,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ул.Литвинова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д.80а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16-RU16301000-164-2019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Фомин В.А.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"Торговое здание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ул.Кирпичная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Советский район,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ул.Кирпичная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д.15Д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ФКУ "Казанская психиатрическая больница (стационар) специализированного типа с интенсивным наблюдением" Министерства здравоохранения Российской Федерации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"4-этажное здание лечебного корпуса на 44 койко-места" по ул.Н.Ершова, д.49а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16-RU16301000-166-2019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ЗАО "Коттеджный поселок "Загородная усадьба"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"Коттеджный поселок "Загородная усадьба" двухэтажные жилые дома усадебного типа, Индивидуальный блок №101 блокированного жилого дома" 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с.Усады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Оренбургский тракт, 11км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16-RU16301000-167-2019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10.09.2019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Махмутова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В.Н.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"Офисное здание с блоками предприятий бытового обслуживания населения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ул.Гвардейская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д.54 в Советском районе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ул.гвардейская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д.54и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16-RU16301000-170-2019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20.09.2019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Ханнов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Т.Ш.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"Реконструкция объекта незавершенного строительства под торговое здание,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ул.Беломорская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д.116/1 Авиастроительного района, г.Казани"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16-RU16301000-171-2019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25.09.2019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ГКУ «Главное инвестиционно-строительное управление Республики Татарстан»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"Строительство дошкольной образовательной организации на 340 мест в г.Казани, ЖК "Весна"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ул.Мамадышский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тракт"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ул.Фикрята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Табеева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, зд.2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16-RU16301000-172-2019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25.09.2019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ООО "Татнефть-АЗС Центр"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Реконструкция существующей АЗС №326,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г.Казань,пересечение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проспекта Победы и улицы Сафиуллина со строительством нового здания операторной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16-RU16301000-175-2019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27.09.2019</w:t>
            </w:r>
          </w:p>
        </w:tc>
      </w:tr>
      <w:tr w:rsidR="00321A66" w:rsidTr="002E4BA6">
        <w:trPr>
          <w:trHeight w:val="1451"/>
        </w:trPr>
        <w:tc>
          <w:tcPr>
            <w:tcW w:w="704" w:type="dxa"/>
            <w:vAlign w:val="center"/>
          </w:tcPr>
          <w:p w:rsidR="00321A66" w:rsidRPr="002F4FC4" w:rsidRDefault="00321A66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Закамский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А.А.</w:t>
            </w:r>
          </w:p>
        </w:tc>
        <w:tc>
          <w:tcPr>
            <w:tcW w:w="4536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"Торгово-офисный центр по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ул.Фатыха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Амирхана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, 42А </w:t>
            </w:r>
            <w:proofErr w:type="spellStart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г.Казани</w:t>
            </w:r>
            <w:proofErr w:type="spellEnd"/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"</w:t>
            </w:r>
          </w:p>
        </w:tc>
        <w:tc>
          <w:tcPr>
            <w:tcW w:w="2835" w:type="dxa"/>
            <w:vAlign w:val="center"/>
          </w:tcPr>
          <w:p w:rsidR="00321A66" w:rsidRPr="00F4447B" w:rsidRDefault="00321A66" w:rsidP="00321A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F4447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16-RU16301000-182-2019</w:t>
            </w:r>
          </w:p>
        </w:tc>
        <w:tc>
          <w:tcPr>
            <w:tcW w:w="2693" w:type="dxa"/>
            <w:vAlign w:val="center"/>
          </w:tcPr>
          <w:p w:rsidR="00321A66" w:rsidRPr="00321A66" w:rsidRDefault="00321A66" w:rsidP="00321A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1A66">
              <w:rPr>
                <w:rFonts w:ascii="Times New Roman" w:hAnsi="Times New Roman" w:cs="Times New Roman"/>
                <w:bCs/>
                <w:sz w:val="24"/>
                <w:szCs w:val="24"/>
              </w:rPr>
              <w:t>27.09.2019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Насыбуллин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 420025, г. Казань,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Джаудата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Файзи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15, кв. 120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"Магазин, расположенный по адресу: г. Казань, Советский район, ул. Проспект Победы (16:50:150301:3968)"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16-RU16301000-183-2019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30.09.2019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ГКУ "Главное инвестиционно - строительное управление Республики Татарстан" адрес: 420043, г. Казань, ул. Лесгафта, 29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"Детский сад на 340 мест в жилом комплексе "Светлая долина" в Советском районе г. Казани" 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16-RU16301000-184-2019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01.10.2019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"Маршал" адрес: 420054, г. Казань, ул. Маршала Чуйкова, д. 2 Б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"Техническое перевооружение СТО с размещением участка мойки легковых автомобилей по адресу: Республика Татарстан, г. Казань, Ново-Савиновский район, ул. Маршала Чуйкова, д 2"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16-RU16301000-188-2019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04.10.2019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Мухаметзянова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Г.В. Адрес: 420006, г. Казань,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Ютазинская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30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"Строительство здания магазина по адресу : РТ, г. Казань, ул. Литвинова, д. 80 а2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16-RU16301000-189-2019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09.10.2019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АО "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Казэнерго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 адрес: 420021, г. Казань, ул. Тукая, 162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"Булочно-модульная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котельня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установленной мощностью 5.0 МВт на объекте "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Казэнерго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 по ул. Портовая, 17, Вахитовского района г. Казани"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16-RU16301000-190-2019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09.10.2019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Демахин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В.В. Адрес: 422736,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РТ,Высокогорский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Чепчуговское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д. Байкал, ул. Лесная, д. 26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"Многофункциональный центр по ул. Ак. Лаврентьева, 12 Г в Ново-Савиновском районе г. Казани"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16-RU16301000-191-2019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09.10.2019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Еникеева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Р.И. адрес: 420097, г. Казань, ул. Хороводная, д. 56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"Мечеть по ул. Хороводная д. 58 Вахитовского района г. Казань"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16-RU16301000-194-2019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11.10.2019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Манаенков Р.А адрес: 420141, г. Казань,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Завойского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7, кв. 123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"Одноэтажное нежилое здание с надстройкой одного этажа"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16-RU16301000-195-2019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Афанасьев В.А. адрес: 420036, г. Казань, ул. Побежимова, д. 39, кв. 89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здания по ул. Некрасова, д. 32, г. Казань, РТ"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16-RU16301000-198-2019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22.10.2019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Миранто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 адрес: 420107, г. Казань, ул. Петербургская, д. 26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административно-складского комплекса с возведением пристроя по адресу: г. Казань, пр. Победы, д. 204 В"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16-RU16301000-199-2019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22.10.2019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Кабиров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Р.В. Адрес: 420138, г. Казань, ул. Султана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Габаши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1 а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"Здание кафе на 28 посадочных мест по ул. Мусина -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Четаева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16-RU16301000-204-2019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22.10.2019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"Татнефть-АЗС Центр" адрес: 420111, г. Казань, ул. Татарстан, 14/59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существующей АЗС №326, г. Казань, пересечение проспекта Победы и улицы Сафиуллина со строительством нового здания операторной"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16-RU16301000-205-2019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22.10.2019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ЗАО "Коттеджный поселок "Загородная усадьба" адрес: 420021, г. Казань, ул. Сары Садыковой, 30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"Коттеджный поселок "Загородная усадьба" двухэтажные жилые дома усадебного типа, Индивидуальный блок №91  блокированного жилого дома"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16-RU16301000-206-2019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22.10.2019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"Татнефть-АЗС Центр" адрес: 420021, г. Казань, ул. Татарстан, 14/59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существующей АЗС №14, г. Казань, проспект Ямашева, в квартале 59"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16-RU16301000-210-2019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24.10.2019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Строительная компания "Бриз" адрес: 420033, г. Казань, ул. Богатырева, 5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"Многоуровневый паркинг (поз. По генплану - 17) по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Павлюхина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г. Казани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16-RU16301000-211-2019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24.10.2019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СитиРент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адрес: 420126, г. Казань,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Четаева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17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"Строительство двухэтажного пристроенного здания, по адресу: РТ, г. Казань, Ново- Савиновский район, ул. 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Четаева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17"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16-RU16301000-215-2019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26.10.2019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ГКУ "Главное инвестиционно - строительное управление Республики Татарстан" адрес: 420043, г. Казань, ул. Лесгафта, 29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"Модульный офис врача общей практики и участковых педиатров.  Государственное автономное учреждение здравоохранения "Городская поликлиника №21", г. Казань, пос. Салмачи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16-RU16301000-219-2019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28.10.2019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ГКУ "Главное инвестиционно - строительное управление Республики Татарстан" адрес: 420043, г. Казань, ул. Лесгафта, 29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"Модульный фельдшерско - акушерский пункт. ГАУЗ "Городская поликлиника №3 г. Казани" (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Борисковский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16-RU16301000-224-2019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05.11.2019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ГКУ "Главное инвестиционно - строительное управление Республики Татарстан" адрес: 420043, г. Казань, ул. Лесгафта, 29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"Модульная врачебная амбулатория с навесом для машин скорой помощи. Государственное автономное учреждение здравоохранения "Станция скорой медицинской помощи " г. Казань, п. Мирный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16-RU16301000-225-2019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05.11.2019</w:t>
            </w:r>
          </w:p>
        </w:tc>
      </w:tr>
      <w:tr w:rsidR="00236D29" w:rsidTr="002E4BA6">
        <w:trPr>
          <w:trHeight w:val="1451"/>
        </w:trPr>
        <w:tc>
          <w:tcPr>
            <w:tcW w:w="704" w:type="dxa"/>
            <w:vAlign w:val="center"/>
          </w:tcPr>
          <w:p w:rsidR="00236D29" w:rsidRPr="002F4FC4" w:rsidRDefault="00236D29" w:rsidP="00321A6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236D29" w:rsidRPr="00236D29" w:rsidRDefault="00236D29" w:rsidP="001025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ООО "КРЕ</w:t>
            </w:r>
            <w:r w:rsidR="0010250D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ЛЕВСКАЯ" адрес: 420011, г. Казань, ул. Лево-</w:t>
            </w:r>
            <w:proofErr w:type="spellStart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Булачная</w:t>
            </w:r>
            <w:proofErr w:type="spellEnd"/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, д. 30, оф. 2</w:t>
            </w:r>
          </w:p>
        </w:tc>
        <w:tc>
          <w:tcPr>
            <w:tcW w:w="4536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"Бизнес - центр (торгово - гостиничный комплекс с рестораном)"</w:t>
            </w:r>
          </w:p>
        </w:tc>
        <w:tc>
          <w:tcPr>
            <w:tcW w:w="2835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16-RU16301000-227-2019</w:t>
            </w:r>
          </w:p>
        </w:tc>
        <w:tc>
          <w:tcPr>
            <w:tcW w:w="2693" w:type="dxa"/>
            <w:vAlign w:val="center"/>
          </w:tcPr>
          <w:p w:rsidR="00236D29" w:rsidRPr="00236D29" w:rsidRDefault="00236D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6D29">
              <w:rPr>
                <w:rFonts w:ascii="Times New Roman" w:hAnsi="Times New Roman" w:cs="Times New Roman"/>
                <w:bCs/>
                <w:sz w:val="24"/>
                <w:szCs w:val="24"/>
              </w:rPr>
              <w:t>05.11.2019</w:t>
            </w:r>
          </w:p>
        </w:tc>
      </w:tr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Ингка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Сентерс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Рус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Проперти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Б"</w:t>
            </w:r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"Реконструкция Торгового центра "Мега Казань": - Этап 1: Вертикальный транспорт в осях L-M/19-22 (эскалатор) на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отм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. - 4.350, 0.000; - Этап 2: Вертикальный транспорт в осях K-J/25-26 (лифт) - на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отм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. -4.350, 0.000"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пр.Победы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, д.141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16-RU16301000-228-2019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08.11.2019</w:t>
            </w:r>
          </w:p>
        </w:tc>
      </w:tr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ООО "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Деколь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Магазин строительных материалов по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ул.Аксу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, д.2В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16-RU16301000-230-2019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12.11.2019</w:t>
            </w:r>
          </w:p>
        </w:tc>
      </w:tr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АО "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Соцгород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"Станция технического обслуживания по адресу: РТ,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г.Казань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, Авиастроительный район,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ул.Михаила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Миля, д.63б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16-RU16301000-231-2019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12.11.2019</w:t>
            </w:r>
          </w:p>
        </w:tc>
      </w:tr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25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ООО "ЮД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Артсити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"Реконструкция административного здания по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ул.Николая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Ершова, 76/1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16-RU16301000-233-2019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16.11.2019</w:t>
            </w:r>
          </w:p>
        </w:tc>
      </w:tr>
      <w:bookmarkEnd w:id="0"/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ООО "Спектрум"</w:t>
            </w:r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"Реконструкция станции технического обслуживания под складское здание" по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ул.Седова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, д.24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16-RU16301000-246-2019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26.11.2019</w:t>
            </w:r>
          </w:p>
        </w:tc>
      </w:tr>
      <w:tr w:rsidR="00C35EE9" w:rsidTr="002E4BA6">
        <w:trPr>
          <w:trHeight w:val="1451"/>
        </w:trPr>
        <w:tc>
          <w:tcPr>
            <w:tcW w:w="704" w:type="dxa"/>
            <w:vAlign w:val="center"/>
          </w:tcPr>
          <w:p w:rsidR="00C35EE9" w:rsidRPr="002F4FC4" w:rsidRDefault="00C35EE9" w:rsidP="00C35E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C35EE9" w:rsidRPr="00C35EE9" w:rsidRDefault="00C35EE9" w:rsidP="00AE730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Абзалов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 Рустам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Абуд</w:t>
            </w:r>
            <w:r w:rsidR="00AE730C">
              <w:rPr>
                <w:rFonts w:ascii="Times New Roman" w:hAnsi="Times New Roman" w:cs="Times New Roman"/>
                <w:bCs/>
              </w:rPr>
              <w:t>а</w:t>
            </w:r>
            <w:r w:rsidRPr="00C35EE9">
              <w:rPr>
                <w:rFonts w:ascii="Times New Roman" w:hAnsi="Times New Roman" w:cs="Times New Roman"/>
                <w:bCs/>
              </w:rPr>
              <w:t>рович</w:t>
            </w:r>
            <w:proofErr w:type="spellEnd"/>
          </w:p>
        </w:tc>
        <w:tc>
          <w:tcPr>
            <w:tcW w:w="4536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 xml:space="preserve">"Торговый объект по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ул.Четаева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, вблизи дома 58, в Ново-Савиновском районе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г.Казани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 xml:space="preserve">" по </w:t>
            </w:r>
            <w:proofErr w:type="spellStart"/>
            <w:r w:rsidRPr="00C35EE9">
              <w:rPr>
                <w:rFonts w:ascii="Times New Roman" w:hAnsi="Times New Roman" w:cs="Times New Roman"/>
                <w:bCs/>
              </w:rPr>
              <w:t>ул.Четаева</w:t>
            </w:r>
            <w:proofErr w:type="spellEnd"/>
            <w:r w:rsidRPr="00C35EE9">
              <w:rPr>
                <w:rFonts w:ascii="Times New Roman" w:hAnsi="Times New Roman" w:cs="Times New Roman"/>
                <w:bCs/>
              </w:rPr>
              <w:t>, зд.58Г</w:t>
            </w:r>
          </w:p>
        </w:tc>
        <w:tc>
          <w:tcPr>
            <w:tcW w:w="2835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16-RU16301000-259-2019</w:t>
            </w:r>
          </w:p>
        </w:tc>
        <w:tc>
          <w:tcPr>
            <w:tcW w:w="2693" w:type="dxa"/>
            <w:vAlign w:val="center"/>
          </w:tcPr>
          <w:p w:rsidR="00C35EE9" w:rsidRPr="00C35EE9" w:rsidRDefault="00C35EE9" w:rsidP="00C35EE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35EE9">
              <w:rPr>
                <w:rFonts w:ascii="Times New Roman" w:hAnsi="Times New Roman" w:cs="Times New Roman"/>
                <w:bCs/>
              </w:rPr>
              <w:t>03.12.2019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НефтеОйлТрейд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"Строительство кафе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ул.Батурина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РТ"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ул.Кремлевская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набережная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16-RU16301000-261-2019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09.12.2019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Компроект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"Жилой дом №17 корпус 2 ИК9 микрорайона "Солнечный город" в Приволжском районе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ул.Баки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Урманче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д.11, корпус 3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16-RU16301000-263-2019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12.12.2019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"Эверест"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"Реконструкция ТРК "Парк Хаус" по адресу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пр.Х.Ямашева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д.46/33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16-RU16301000-264-2019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12.12.2019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"Сервис Универсал"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"Здание по переработке строительных отходов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пос.Салмачи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Приволжского района 1 очередь - корпус №1, 2 очередь - корпус №2"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ул.Стройная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34д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16-RU16301000-265-2019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13.12.2019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"Строительство дошкольной образовательной организации на 220 мест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11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мкр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Салават Купере"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ул.Виктора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Сажинова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зд.4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16-RU16301000-269-2019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18.12.2019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"Урбан"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"Офисный центр URBAN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ул.Островского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ул.Островского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зд.98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16-RU16301000-270-2019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18.12.2019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"Модульный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фельдшерско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акушерский пункт. ГАУЗ "Городская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поликлинника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№3 г. Казани" (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Борисковский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ул.Пожарная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зд.28, строение 2 (взамен разрешения 16-RU16301000-224-2019)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16-RU16301000-273-2019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20.12.2019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"Реконструкция зоопарка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1 очередь"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ул.Хади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Такташа</w:t>
            </w:r>
            <w:proofErr w:type="spellEnd"/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16-RU16301000-274-2019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20.12.2019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Фомин Вячеслав Алексеевич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"Административные офисы по адресу: РТ,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Кировский район,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ул.Набережная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д.3а"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16-RU16301000-280-2019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25.12.2019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Ситилюкс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"Магазин розничной торговли для жилого комплекса Старое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Аракчино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Кировского района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(2-ая очередь строительства)" ул.2-я Старо-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Аракчинская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зд.39А 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16-RU16301000-281-2019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25.12.2019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Арамис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+"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"Спортивный комплекс, кафе "Сосновая роща" по адресу: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Московский район,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пр.Ямашева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д.5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16-RU16301000-282-2019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25.12.2019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Микор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"Реконструкция склада 5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ул.Дементьева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д.2Б, Авиастроительного района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16-RU16301000-285-2019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25.12.2019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Леруа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Мерлен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Восток"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логистики: увеличение зоны зарядного помещения и устройство навеса в зоне доставки ТЦ 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Леруа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Мерлен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Казань"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ул.Ф.Амирхана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д.3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16-RU16301000-286-2019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25.12.2019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Кондратьев Анатолий Константинович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"Территория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ул.Седова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27. Административное здание со встроенной парковкой. 2-ая очередь строительства"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ул.Седова</w:t>
            </w:r>
            <w:proofErr w:type="spellEnd"/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16-RU16301000-288-2019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Егорова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Гулия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Насыховна</w:t>
            </w:r>
            <w:proofErr w:type="spellEnd"/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Минимаркет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адресу: РТ,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Вахитовский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ул.Магаданская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д.18г"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16-RU16301000-291-2019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Хиневич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"Универсальный магазин розничной торговли по адресу: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ул.Горьковское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шоссе, д.7"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16-RU16301000-292-2019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Гарифуллина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Рузия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Зияевна</w:t>
            </w:r>
            <w:proofErr w:type="spellEnd"/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"Магазин розничной торговли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п.Кадышево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Авиастроительного района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ул.Советская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, участок 22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16-RU16301000-293-2019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"Модульная врачебная амбулатория с навесом для машин скорой помощи. Государственное автономное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учереждение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здравоохранения "Станция скорой медицинской помощи " г. Казань, п. Мирный (взамен разрешения №16-RU16301000-225-2019)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16-RU16301000-294-2019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ООО "Татнефть-АЗС Центр"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"Реконструкция существующей АЗС №14, г. Казань, проспект Ямашева, в квартале 59" (взамен разрешения №16-RU16301000-210-2019)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16-RU16301000-295-2019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ГКУ "ГИСУ РТ"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"Строительство дошкольной образовательной организации на 220 мест в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г.Казани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пр.Камая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поз.2"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ул.Профессора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Камая</w:t>
            </w:r>
            <w:proofErr w:type="spellEnd"/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16-RU16301000-298-2019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27.12.2019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ФГБОУВО "Казанский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"Общежитие на 400 мест ФГБОУ ВО "Казанский государственный медицинский университет" Министерства здравоохранения Российской Федерации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16-RU16301000-299-2019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28.12.2019</w:t>
            </w:r>
          </w:p>
        </w:tc>
      </w:tr>
      <w:tr w:rsidR="00AE730C" w:rsidTr="002E4BA6">
        <w:trPr>
          <w:trHeight w:val="1451"/>
        </w:trPr>
        <w:tc>
          <w:tcPr>
            <w:tcW w:w="704" w:type="dxa"/>
            <w:vAlign w:val="center"/>
          </w:tcPr>
          <w:p w:rsidR="00AE730C" w:rsidRPr="002F4FC4" w:rsidRDefault="00AE730C" w:rsidP="00AE730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ООО "Сити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ТехЦентр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4536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"Административное здание по адресу: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г.Казань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Авиастроительный район, </w:t>
            </w:r>
            <w:proofErr w:type="spellStart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ул.Михаила</w:t>
            </w:r>
            <w:proofErr w:type="spellEnd"/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Миля, д.65а"</w:t>
            </w:r>
          </w:p>
        </w:tc>
        <w:tc>
          <w:tcPr>
            <w:tcW w:w="2835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16-RU16301000-304-2019</w:t>
            </w:r>
          </w:p>
        </w:tc>
        <w:tc>
          <w:tcPr>
            <w:tcW w:w="2693" w:type="dxa"/>
            <w:vAlign w:val="center"/>
          </w:tcPr>
          <w:p w:rsidR="00AE730C" w:rsidRPr="00AE730C" w:rsidRDefault="00AE730C" w:rsidP="00AE73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30C">
              <w:rPr>
                <w:rFonts w:ascii="Times New Roman" w:hAnsi="Times New Roman" w:cs="Times New Roman"/>
                <w:bCs/>
                <w:sz w:val="24"/>
                <w:szCs w:val="24"/>
              </w:rPr>
              <w:t>30.12.2019</w:t>
            </w:r>
          </w:p>
        </w:tc>
      </w:tr>
    </w:tbl>
    <w:p w:rsidR="007F0C59" w:rsidRPr="007F0C59" w:rsidRDefault="007F0C59" w:rsidP="007F0C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F0C59" w:rsidRPr="007F0C59" w:rsidSect="000F4B7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B9"/>
    <w:multiLevelType w:val="hybridMultilevel"/>
    <w:tmpl w:val="A5F07928"/>
    <w:lvl w:ilvl="0" w:tplc="8D902E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59"/>
    <w:rsid w:val="000F4B75"/>
    <w:rsid w:val="0010250D"/>
    <w:rsid w:val="001A712D"/>
    <w:rsid w:val="001B3756"/>
    <w:rsid w:val="00236D29"/>
    <w:rsid w:val="00277FE8"/>
    <w:rsid w:val="002E4BA6"/>
    <w:rsid w:val="002F4FC4"/>
    <w:rsid w:val="00321A66"/>
    <w:rsid w:val="003908DC"/>
    <w:rsid w:val="007C586B"/>
    <w:rsid w:val="007F0C59"/>
    <w:rsid w:val="00840D51"/>
    <w:rsid w:val="00880E24"/>
    <w:rsid w:val="00A24649"/>
    <w:rsid w:val="00A658F3"/>
    <w:rsid w:val="00AE730C"/>
    <w:rsid w:val="00B66C45"/>
    <w:rsid w:val="00B87F70"/>
    <w:rsid w:val="00C35EE9"/>
    <w:rsid w:val="00C51A59"/>
    <w:rsid w:val="00D20E46"/>
    <w:rsid w:val="00D7463D"/>
    <w:rsid w:val="00F35AC1"/>
    <w:rsid w:val="00F4447B"/>
    <w:rsid w:val="00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A095"/>
  <w15:docId w15:val="{12D21DEA-42F2-4AD7-B34B-066FEB37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0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13B9-0A14-4EDC-A530-1C115D1D0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24</Pages>
  <Words>3849</Words>
  <Characters>21945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градостроительных разрешений г.Казани</Company>
  <LinksUpToDate>false</LinksUpToDate>
  <CharactersWithSpaces>25743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 Ильдусовна Насыбуллина</dc:creator>
  <cp:keywords/>
  <dc:description/>
  <cp:lastModifiedBy>user</cp:lastModifiedBy>
  <cp:revision>21</cp:revision>
  <dcterms:created xsi:type="dcterms:W3CDTF">2019-01-11T10:23:00Z</dcterms:created>
  <dcterms:modified xsi:type="dcterms:W3CDTF">2020-01-20T12:20:00Z</dcterms:modified>
</cp:coreProperties>
</file>